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DF" w:rsidRPr="006D4CB7" w:rsidRDefault="00EE59DF" w:rsidP="00EE59DF">
      <w:pPr>
        <w:pStyle w:val="NormalnyWeb"/>
        <w:jc w:val="both"/>
        <w:rPr>
          <w:b/>
          <w:sz w:val="28"/>
          <w:szCs w:val="28"/>
        </w:rPr>
      </w:pPr>
      <w:r w:rsidRPr="006D4CB7">
        <w:rPr>
          <w:b/>
          <w:sz w:val="28"/>
          <w:szCs w:val="28"/>
        </w:rPr>
        <w:t>Informacje o przetwarzaniu danych osobowych</w:t>
      </w:r>
    </w:p>
    <w:p w:rsidR="00EE59DF" w:rsidRPr="0081430F" w:rsidRDefault="00EE59DF" w:rsidP="00EE59DF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zwanego dalej „Rozporządzeniem”:</w:t>
      </w:r>
    </w:p>
    <w:p w:rsidR="00EE59DF" w:rsidRPr="0081430F" w:rsidRDefault="00EE59DF" w:rsidP="00EE59D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color w:val="000000"/>
          <w:sz w:val="22"/>
          <w:szCs w:val="22"/>
        </w:rPr>
        <w:t>Administratorem Pani/Pana danych osobowy</w:t>
      </w:r>
      <w:r>
        <w:rPr>
          <w:color w:val="000000"/>
          <w:sz w:val="22"/>
          <w:szCs w:val="22"/>
        </w:rPr>
        <w:t xml:space="preserve">ch (dalej: Administrator) jest: </w:t>
      </w:r>
      <w:r w:rsidRPr="0081430F">
        <w:rPr>
          <w:color w:val="000000"/>
          <w:sz w:val="22"/>
          <w:szCs w:val="22"/>
        </w:rPr>
        <w:t>Okręgowa Izba Pielęgniarek i Położnych w Białej Podlaskiej ul. Okopowa 3 p. 218 e</w:t>
      </w:r>
      <w:r w:rsidRPr="0081430F">
        <w:rPr>
          <w:sz w:val="22"/>
          <w:szCs w:val="22"/>
        </w:rPr>
        <w:t xml:space="preserve">-mail: biuro@oipip-bp.pl, tel. 83 343 60 83 reprezentowana przez Przewodniczącą </w:t>
      </w:r>
      <w:proofErr w:type="spellStart"/>
      <w:r w:rsidRPr="0081430F">
        <w:rPr>
          <w:sz w:val="22"/>
          <w:szCs w:val="22"/>
        </w:rPr>
        <w:t>OIPiP</w:t>
      </w:r>
      <w:proofErr w:type="spellEnd"/>
      <w:r w:rsidRPr="0081430F">
        <w:rPr>
          <w:sz w:val="22"/>
          <w:szCs w:val="22"/>
        </w:rPr>
        <w:t xml:space="preserve"> zwana dalej „Izbą”</w:t>
      </w:r>
    </w:p>
    <w:p w:rsidR="00EE59DF" w:rsidRPr="0081430F" w:rsidRDefault="00EE59DF" w:rsidP="00EE59D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Pani/Pana dane osobowe są przetwarzane, na podstawie art. 43 ustawy z dnia 15 lipca 2011 r. o zawodach pielęgniarki i położnej (</w:t>
      </w:r>
      <w:proofErr w:type="spellStart"/>
      <w:r w:rsidRPr="0081430F">
        <w:rPr>
          <w:sz w:val="22"/>
          <w:szCs w:val="22"/>
        </w:rPr>
        <w:t>Dz.U</w:t>
      </w:r>
      <w:proofErr w:type="spellEnd"/>
      <w:r w:rsidRPr="0081430F">
        <w:rPr>
          <w:sz w:val="22"/>
          <w:szCs w:val="22"/>
        </w:rPr>
        <w:t xml:space="preserve">. z 2018r. poz. 123). </w:t>
      </w:r>
    </w:p>
    <w:p w:rsidR="00EE59DF" w:rsidRPr="0081430F" w:rsidRDefault="00EE59DF" w:rsidP="00EE59D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 xml:space="preserve">Pani/Pana dane są przekazane do Centralnego Rejestru Pielęgniarek i Położnych przez Okręgową Izbę Pielęgniarek i Położnych w Białej Podlaskiej w trybie określonym w art. 48 ust. 7 ww. ustawy. </w:t>
      </w:r>
    </w:p>
    <w:p w:rsidR="00EE59DF" w:rsidRPr="0081430F" w:rsidRDefault="00EE59DF" w:rsidP="00EE59D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 xml:space="preserve">Pani/Pana dane osobowe są zbierane do celu stwierdzenia lub przyznania prawa wykonywania zawodu pielęgniarki lub zawodu położnej oraz dokonania wpisu do Rejestru Pielęgniarek </w:t>
      </w:r>
      <w:r>
        <w:rPr>
          <w:sz w:val="22"/>
          <w:szCs w:val="22"/>
        </w:rPr>
        <w:t xml:space="preserve">                     </w:t>
      </w:r>
      <w:r w:rsidRPr="0081430F">
        <w:rPr>
          <w:sz w:val="22"/>
          <w:szCs w:val="22"/>
        </w:rPr>
        <w:t xml:space="preserve">i Położnych na podst.  art. 48 ww. ustawy. </w:t>
      </w:r>
    </w:p>
    <w:p w:rsidR="00EE59DF" w:rsidRPr="0081430F" w:rsidRDefault="00EE59DF" w:rsidP="00EE59D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Brak podania danych osobowych będzie skutkować brakiem stwierdzania lub przyznania prawa wykonywania zawodu lub brakiem wpisu do rejestru pielęgniarek i położnych.</w:t>
      </w:r>
    </w:p>
    <w:p w:rsidR="00EE59DF" w:rsidRPr="0081430F" w:rsidRDefault="00EE59DF" w:rsidP="00EE59D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Na podstawie art. 46 ustawy z dnia 15 lipca 2011 r. o zawodach pielęgniarki i położnej (</w:t>
      </w:r>
      <w:proofErr w:type="spellStart"/>
      <w:r w:rsidRPr="0081430F">
        <w:rPr>
          <w:sz w:val="22"/>
          <w:szCs w:val="22"/>
        </w:rPr>
        <w:t>Dz.U</w:t>
      </w:r>
      <w:proofErr w:type="spellEnd"/>
      <w:r w:rsidRPr="0081430F">
        <w:rPr>
          <w:sz w:val="22"/>
          <w:szCs w:val="22"/>
        </w:rPr>
        <w:t>. z 2018r. poz. 123). jest Pani/Pan zobowiązana/zobowiązany do niezwłocznego zawiadomienia właściwej Okręgowej Rady Pielęgniarek i Położnych w Białej Podlaskiej o wszelkich zmianach danych, o których mowa w art. 44 ust. 1 ww. ustawy, jednak nie później niż w terminie 14 dni od dnia ich powstania. Nie wyłącza to prawa do dostępu Pani/Pana danych osobowych zawartych w rejestrze, prawa do ich poprawy i aktualizacji.</w:t>
      </w:r>
    </w:p>
    <w:p w:rsidR="00EE59DF" w:rsidRPr="0081430F" w:rsidRDefault="00EE59DF" w:rsidP="00EE59D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Dane zawarte w rejestrze nie mogą być usunięte na wniosek osoby, której dane dotyczą. Usunięcie danych jest możliwe w trybie opisanym w art. 43 ust. 5 ustawy z dnia 15 lipca 2011r. o zawodach pielęgniarki i położnej (</w:t>
      </w:r>
      <w:proofErr w:type="spellStart"/>
      <w:r w:rsidRPr="0081430F">
        <w:rPr>
          <w:sz w:val="22"/>
          <w:szCs w:val="22"/>
        </w:rPr>
        <w:t>Dz.U</w:t>
      </w:r>
      <w:proofErr w:type="spellEnd"/>
      <w:r w:rsidRPr="0081430F">
        <w:rPr>
          <w:sz w:val="22"/>
          <w:szCs w:val="22"/>
        </w:rPr>
        <w:t>. z 2018r. poz. 123), nie wcześniej niż po 15 latach od daty wygaśnięcie prawa wykonywania zawodu.</w:t>
      </w:r>
    </w:p>
    <w:p w:rsidR="00EE59DF" w:rsidRPr="0081430F" w:rsidRDefault="00EE59DF" w:rsidP="00EE59D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Dane osobowe zebrane w Centralnym Rejestrze Pielęgniarek i Położnych mogą być przekazane innym podmiotom wskazującym na posiadanie uprawnienie ustawowe do dostępu do tych danych. W zakresie danych wymienionych w art. 44 ust. 2 ustawy z dnia 15 lipca 2011 r. (</w:t>
      </w:r>
      <w:proofErr w:type="spellStart"/>
      <w:r w:rsidRPr="0081430F">
        <w:rPr>
          <w:sz w:val="22"/>
          <w:szCs w:val="22"/>
        </w:rPr>
        <w:t>Dz.U</w:t>
      </w:r>
      <w:proofErr w:type="spellEnd"/>
      <w:r w:rsidRPr="0081430F">
        <w:rPr>
          <w:sz w:val="22"/>
          <w:szCs w:val="22"/>
        </w:rPr>
        <w:t>. z 2018r. poz. 123) o zawodach pielęgniarki i położnej, dane zawarte w rejestrze są informacją publiczną i dostęp do nich przysługuje</w:t>
      </w:r>
      <w:r>
        <w:rPr>
          <w:sz w:val="22"/>
          <w:szCs w:val="22"/>
        </w:rPr>
        <w:t xml:space="preserve"> na podstawie przepisów ustawy </w:t>
      </w:r>
      <w:r w:rsidRPr="0081430F">
        <w:rPr>
          <w:sz w:val="22"/>
          <w:szCs w:val="22"/>
        </w:rPr>
        <w:t>o dostępie do informacji publicznej.</w:t>
      </w:r>
    </w:p>
    <w:p w:rsidR="00EE59DF" w:rsidRPr="0081430F" w:rsidRDefault="00EE59DF" w:rsidP="00EE59D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Dane osobowe nie będą przekazywane do państwa trzeciego ani do organizacji międzynarodowej.</w:t>
      </w:r>
    </w:p>
    <w:p w:rsidR="00EE59DF" w:rsidRPr="0081430F" w:rsidRDefault="00EE59DF" w:rsidP="00EE59D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Osoba, której dane dotyczą ma prawo wniesienia skargi do Prezesa Urzędu Ochrony Danych Osobowych na niezgodne z prawem przetwarzanie jej danych osobowych.</w:t>
      </w:r>
    </w:p>
    <w:p w:rsidR="00EE59DF" w:rsidRPr="00B07560" w:rsidRDefault="00EE59DF" w:rsidP="00EE59D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W trakcie przetwarzania danych nie dochodzi do wyłącznie zautomatyzowanego podejmowania decyzji ani do profilowania, o których mowa w art. 22 ust. 1 i 4 Rozporządzenia.</w:t>
      </w:r>
    </w:p>
    <w:p w:rsidR="00EE59DF" w:rsidRPr="00290DDE" w:rsidRDefault="00EE59DF" w:rsidP="00EE59DF">
      <w:pPr>
        <w:pStyle w:val="NormalnyWeb"/>
        <w:rPr>
          <w:sz w:val="22"/>
          <w:szCs w:val="22"/>
        </w:rPr>
      </w:pPr>
      <w:r w:rsidRPr="00B07560">
        <w:rPr>
          <w:sz w:val="22"/>
          <w:szCs w:val="22"/>
        </w:rPr>
        <w:t xml:space="preserve">Zapoznałam się/ Zapoznałem się </w:t>
      </w:r>
    </w:p>
    <w:p w:rsidR="00EE59DF" w:rsidRDefault="00EE59DF" w:rsidP="00EE59DF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9DF" w:rsidRDefault="00EE59DF" w:rsidP="00EE59DF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CB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 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    Podpis ……………………………….</w:t>
      </w:r>
    </w:p>
    <w:p w:rsidR="00EE59DF" w:rsidRDefault="00EE59DF" w:rsidP="00EE59DF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E59DF" w:rsidSect="00913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7CA0"/>
    <w:multiLevelType w:val="hybridMultilevel"/>
    <w:tmpl w:val="CCA42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EE59DF"/>
    <w:rsid w:val="00913608"/>
    <w:rsid w:val="00EE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9D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E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2018-09-24T09:05:00Z</dcterms:created>
  <dcterms:modified xsi:type="dcterms:W3CDTF">2018-09-24T09:06:00Z</dcterms:modified>
</cp:coreProperties>
</file>