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D4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WPIS DO OKRĘGOWEGO REJESTRU </w:t>
      </w:r>
      <w:r w:rsidRPr="009A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PIELĘGNIAREK/POŁOŻNYCH PROWADZONEGO PRZEZ</w:t>
      </w: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OKRĘGOWĄ RADĘ PIELĘGNIAREK I POŁOŻNYCH</w:t>
      </w: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BIAŁEJ PODLASKIEJ </w:t>
      </w:r>
    </w:p>
    <w:p w:rsidR="005973D4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5973D4" w:rsidRPr="00193F29" w:rsidRDefault="005973D4" w:rsidP="00597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973D4" w:rsidRPr="00193F29" w:rsidRDefault="005973D4" w:rsidP="005973D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5973D4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5973D4" w:rsidRDefault="005973D4" w:rsidP="006C7E1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Times New Roman"/>
              </w:rPr>
            </w:pPr>
          </w:p>
          <w:p w:rsidR="005973D4" w:rsidRPr="00193F29" w:rsidRDefault="005973D4" w:rsidP="006C7E1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5973D4" w:rsidRPr="00193F29" w:rsidRDefault="005973D4" w:rsidP="006C7E10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973D4" w:rsidRPr="00193F29" w:rsidTr="006C7E10">
        <w:trPr>
          <w:cnfStyle w:val="000000010000"/>
          <w:trHeight w:val="461"/>
        </w:trPr>
        <w:tc>
          <w:tcPr>
            <w:cnfStyle w:val="001000000000"/>
            <w:tcW w:w="3369" w:type="dxa"/>
            <w:vAlign w:val="center"/>
          </w:tcPr>
          <w:p w:rsidR="005973D4" w:rsidRPr="00193F29" w:rsidRDefault="005973D4" w:rsidP="006C7E1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p w:rsidR="005973D4" w:rsidRDefault="005973D4" w:rsidP="006C7E10">
            <w:pPr>
              <w:cnfStyle w:val="000000010000"/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973D4" w:rsidRPr="00193F29" w:rsidTr="006C7E1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5973D4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5973D4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3D4" w:rsidRPr="00193F29" w:rsidRDefault="005973D4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5973D4" w:rsidRPr="00193F29" w:rsidRDefault="005973D4" w:rsidP="006C7E1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5973D4" w:rsidRPr="00193F29" w:rsidRDefault="005973D4" w:rsidP="005973D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973D4" w:rsidRDefault="005973D4" w:rsidP="005973D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5973D4" w:rsidRPr="009A419F" w:rsidRDefault="005973D4" w:rsidP="005973D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D4" w:rsidRPr="009A419F" w:rsidRDefault="005973D4" w:rsidP="005973D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D4" w:rsidRPr="009A419F" w:rsidRDefault="005973D4" w:rsidP="005973D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19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    Podpis Wnioskodawcy</w:t>
      </w:r>
      <w:r w:rsidRPr="009A41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:rsidR="005973D4" w:rsidRPr="009A419F" w:rsidRDefault="005973D4" w:rsidP="005973D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D4" w:rsidRPr="009A419F" w:rsidRDefault="005973D4" w:rsidP="005973D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D4" w:rsidRPr="009A419F" w:rsidRDefault="006A63F9" w:rsidP="005973D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F9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pict>
          <v:line id="Łącznik prostoliniowy 72" o:spid="_x0000_s1027" style="position:absolute;z-index:251660288;visibility:visibl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</w:pict>
      </w: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5973D4" w:rsidRPr="009A419F" w:rsidRDefault="005973D4" w:rsidP="005973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9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o wykreśleniu z okręgowego rejestru dotychczasowej okręgowej izby;</w:t>
      </w:r>
    </w:p>
    <w:p w:rsidR="005973D4" w:rsidRPr="009A419F" w:rsidRDefault="005973D4" w:rsidP="005973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9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prawa wykonywania zawodu;</w:t>
      </w:r>
    </w:p>
    <w:p w:rsidR="005973D4" w:rsidRPr="009A419F" w:rsidRDefault="005973D4" w:rsidP="005973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19F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aktualizacyjny.</w:t>
      </w: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08" w:rsidRDefault="00913608"/>
    <w:p w:rsidR="00202D50" w:rsidRDefault="00202D50"/>
    <w:p w:rsidR="00202D50" w:rsidRDefault="00202D50"/>
    <w:p w:rsidR="00202D50" w:rsidRDefault="00202D50"/>
    <w:p w:rsidR="00202D50" w:rsidRDefault="00202D50"/>
    <w:p w:rsidR="00202D50" w:rsidRDefault="00202D50"/>
    <w:p w:rsidR="00800C38" w:rsidRDefault="00800C38"/>
    <w:p w:rsidR="00202D50" w:rsidRDefault="00202D50"/>
    <w:p w:rsidR="00202D50" w:rsidRDefault="00202D50" w:rsidP="00202D50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Informacje o przetwarzaniu danych osobowych</w:t>
      </w:r>
    </w:p>
    <w:p w:rsidR="00202D50" w:rsidRDefault="00202D50" w:rsidP="00202D5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Administratorem Pani/Pana danych osobowych (dalej: Administrator) jest: Okręgowa Izba Pielęgniarek i Położnych w Białej Podlaskiej ul. Okopowa 3 p. 218 e</w:t>
      </w:r>
      <w:r>
        <w:rPr>
          <w:sz w:val="22"/>
          <w:szCs w:val="22"/>
        </w:rPr>
        <w:t xml:space="preserve">-mail: biuro@oipip-bp.pl, tel. 83 343 60 83 reprezentowana przez Przewodniczącą </w:t>
      </w:r>
      <w:proofErr w:type="spellStart"/>
      <w:r>
        <w:rPr>
          <w:sz w:val="22"/>
          <w:szCs w:val="22"/>
        </w:rPr>
        <w:t>OIPiP</w:t>
      </w:r>
      <w:proofErr w:type="spellEnd"/>
      <w:r>
        <w:rPr>
          <w:sz w:val="22"/>
          <w:szCs w:val="22"/>
        </w:rPr>
        <w:t xml:space="preserve"> zwana dalej „Izbą”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są przetwarzane, na podstawie art. 43 ustawy z dnia 15 lipca 2011 r. o zawodach pielęgniarki i położnej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2018r. poz. 123). 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są zbierane do celu stwierdzenia lub przyznania prawa wykonywania zawodu pielęgniarki lub zawodu położnej oraz dokonania wpisu do Rejestru Pielęgniarek i Położnych na podst.  art. 48 ww. ustawy. 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46 ustawy z dnia 15 lipca 2011 r. o zawodach pielęgniarki i położnej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2018r. poz. 123), nie wcześniej niż po 15 latach od daty wygaśnięcie prawa wykonywania zawodu.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2018r. poz. 123) o zawodach pielęgniarki i położnej, dane zawarte w rejestrze są informacją publiczną i dostęp do nich przysługuje na podstawie przepisów ustawy o dostępie do informacji publicznej.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przekazywane do państwa trzeciego ani do organizacji międzynarodowej.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202D50" w:rsidRDefault="00202D50" w:rsidP="00202D5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202D50" w:rsidRDefault="00202D50" w:rsidP="00202D50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Zapoznałam się/ Zapoznałem się </w:t>
      </w:r>
    </w:p>
    <w:p w:rsidR="00202D50" w:rsidRDefault="00202D50" w:rsidP="00202D5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......................................   </w:t>
      </w:r>
    </w:p>
    <w:p w:rsidR="00202D50" w:rsidRDefault="00202D50" w:rsidP="00202D50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…………………………………………………………</w:t>
      </w:r>
    </w:p>
    <w:p w:rsidR="00202D50" w:rsidRDefault="00202D50"/>
    <w:sectPr w:rsidR="00202D50" w:rsidSect="00913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F8" w:rsidRDefault="007E6DF8" w:rsidP="005973D4">
      <w:pPr>
        <w:spacing w:after="0" w:line="240" w:lineRule="auto"/>
      </w:pPr>
      <w:r>
        <w:separator/>
      </w:r>
    </w:p>
  </w:endnote>
  <w:endnote w:type="continuationSeparator" w:id="0">
    <w:p w:rsidR="007E6DF8" w:rsidRDefault="007E6DF8" w:rsidP="005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F8" w:rsidRDefault="007E6DF8" w:rsidP="005973D4">
      <w:pPr>
        <w:spacing w:after="0" w:line="240" w:lineRule="auto"/>
      </w:pPr>
      <w:r>
        <w:separator/>
      </w:r>
    </w:p>
  </w:footnote>
  <w:footnote w:type="continuationSeparator" w:id="0">
    <w:p w:rsidR="007E6DF8" w:rsidRDefault="007E6DF8" w:rsidP="0059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4" w:rsidRDefault="005973D4">
    <w:pPr>
      <w:pStyle w:val="Nagwek"/>
    </w:pPr>
    <w:r w:rsidRPr="00D0586E">
      <w:rPr>
        <w:b/>
        <w:sz w:val="20"/>
        <w:szCs w:val="20"/>
      </w:rPr>
      <w:t>Załącznik nr 4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025760" w:rsidRPr="002905D5" w:rsidRDefault="007E6DF8" w:rsidP="00193F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D4"/>
    <w:rsid w:val="001C1AA7"/>
    <w:rsid w:val="00202D50"/>
    <w:rsid w:val="002C06A6"/>
    <w:rsid w:val="005973D4"/>
    <w:rsid w:val="006A63F9"/>
    <w:rsid w:val="007E6DF8"/>
    <w:rsid w:val="00800C38"/>
    <w:rsid w:val="00913608"/>
    <w:rsid w:val="00F3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3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73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73D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5973D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semiHidden/>
    <w:unhideWhenUsed/>
    <w:rsid w:val="0059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3D4"/>
  </w:style>
  <w:style w:type="character" w:customStyle="1" w:styleId="FontStyle15">
    <w:name w:val="Font Style15"/>
    <w:uiPriority w:val="99"/>
    <w:rsid w:val="005973D4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0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1C17-2261-4D2F-A968-B58AF3F7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2018-09-24T06:56:00Z</dcterms:created>
  <dcterms:modified xsi:type="dcterms:W3CDTF">2018-10-01T07:26:00Z</dcterms:modified>
</cp:coreProperties>
</file>