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8" w:rsidRDefault="00F255C0" w:rsidP="00351A78">
      <w:pPr>
        <w:pStyle w:val="Bezodstpw"/>
      </w:pPr>
      <w:r>
        <w:t xml:space="preserve">                                                                    </w:t>
      </w:r>
      <w:r w:rsidR="00351A78">
        <w:t xml:space="preserve">mgr Małgorzata Sitarz                                                                          </w:t>
      </w:r>
      <w:r>
        <w:t xml:space="preserve">                </w:t>
      </w:r>
    </w:p>
    <w:p w:rsidR="00351A78" w:rsidRPr="00F255C0" w:rsidRDefault="00F255C0" w:rsidP="00351A78">
      <w:pPr>
        <w:pStyle w:val="Bezodstpw"/>
      </w:pPr>
      <w:r>
        <w:rPr>
          <w:sz w:val="24"/>
          <w:szCs w:val="24"/>
        </w:rPr>
        <w:t xml:space="preserve">                  </w:t>
      </w:r>
      <w:r w:rsidR="00351A78">
        <w:rPr>
          <w:sz w:val="24"/>
          <w:szCs w:val="24"/>
        </w:rPr>
        <w:t xml:space="preserve">Konsultant Wojewódzki w dziedzinie </w:t>
      </w:r>
      <w:r>
        <w:rPr>
          <w:sz w:val="24"/>
          <w:szCs w:val="24"/>
        </w:rPr>
        <w:t>Pielęgniarstwa Opieki D</w:t>
      </w:r>
      <w:r w:rsidR="00351A78">
        <w:rPr>
          <w:sz w:val="24"/>
          <w:szCs w:val="24"/>
        </w:rPr>
        <w:t>ługoterminowej</w:t>
      </w:r>
    </w:p>
    <w:p w:rsidR="00351A78" w:rsidRDefault="00F255C0" w:rsidP="00351A7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województwo lubelskie</w:t>
      </w:r>
    </w:p>
    <w:p w:rsidR="00351A78" w:rsidRDefault="00F255C0" w:rsidP="00351A78">
      <w:pPr>
        <w:pStyle w:val="Bezodstpw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Tel.798-705-756  </w:t>
      </w:r>
      <w:proofErr w:type="spellStart"/>
      <w:r w:rsidR="00351A78">
        <w:rPr>
          <w:sz w:val="24"/>
          <w:szCs w:val="24"/>
          <w:lang w:val="en-US"/>
        </w:rPr>
        <w:t>adres</w:t>
      </w:r>
      <w:proofErr w:type="spellEnd"/>
      <w:r w:rsidR="00351A78">
        <w:rPr>
          <w:sz w:val="24"/>
          <w:szCs w:val="24"/>
          <w:lang w:val="en-US"/>
        </w:rPr>
        <w:t xml:space="preserve">  e-mail malgosiasitarz@wp.pl</w:t>
      </w:r>
    </w:p>
    <w:p w:rsidR="00351A78" w:rsidRDefault="00351A78" w:rsidP="00351A78">
      <w:pPr>
        <w:pStyle w:val="Bezodstpw"/>
        <w:rPr>
          <w:color w:val="000000" w:themeColor="text1"/>
          <w:sz w:val="24"/>
          <w:szCs w:val="24"/>
          <w:lang w:val="en-US"/>
        </w:rPr>
      </w:pPr>
    </w:p>
    <w:p w:rsidR="00351A78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</w:t>
      </w:r>
      <w:r w:rsidR="00351A78">
        <w:rPr>
          <w:color w:val="000000" w:themeColor="text1"/>
          <w:sz w:val="24"/>
          <w:szCs w:val="24"/>
        </w:rPr>
        <w:t>Okręgowa Izba Pielęgniarek I Położnych w Chełmie</w:t>
      </w:r>
    </w:p>
    <w:p w:rsidR="00351A78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</w:t>
      </w:r>
      <w:r w:rsidR="00351A78">
        <w:rPr>
          <w:color w:val="000000" w:themeColor="text1"/>
          <w:sz w:val="24"/>
          <w:szCs w:val="24"/>
        </w:rPr>
        <w:t xml:space="preserve">Ul. </w:t>
      </w:r>
      <w:proofErr w:type="spellStart"/>
      <w:r w:rsidR="00351A78">
        <w:rPr>
          <w:color w:val="000000" w:themeColor="text1"/>
          <w:sz w:val="24"/>
          <w:szCs w:val="24"/>
        </w:rPr>
        <w:t>Obłońska</w:t>
      </w:r>
      <w:proofErr w:type="spellEnd"/>
      <w:r w:rsidR="00351A78">
        <w:rPr>
          <w:color w:val="000000" w:themeColor="text1"/>
          <w:sz w:val="24"/>
          <w:szCs w:val="24"/>
        </w:rPr>
        <w:t xml:space="preserve"> 20</w:t>
      </w:r>
      <w:r>
        <w:rPr>
          <w:color w:val="000000" w:themeColor="text1"/>
          <w:sz w:val="24"/>
          <w:szCs w:val="24"/>
        </w:rPr>
        <w:t xml:space="preserve">     </w:t>
      </w:r>
      <w:r w:rsidR="00351A78">
        <w:rPr>
          <w:color w:val="000000" w:themeColor="text1"/>
          <w:sz w:val="24"/>
          <w:szCs w:val="24"/>
        </w:rPr>
        <w:t>22-100 Chełm</w:t>
      </w: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RELACJA</w:t>
      </w: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III EDYCJA OGÓLNOPOLSKIEJ KONFERENCJI </w:t>
      </w: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,, OPIEKA DŁUGOTERMINOWA W POLSCE-,, DZISIAJ I JUTRO’’</w:t>
      </w: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25.11.2021-26.11.2021</w:t>
      </w: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KOALICJA ,, NA POMOC NIESAMODZIELNYM’’</w:t>
      </w: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F255C0" w:rsidRPr="00B872EE" w:rsidRDefault="00B872EE" w:rsidP="00351A78">
      <w:pPr>
        <w:pStyle w:val="Bezodstpw"/>
        <w:jc w:val="both"/>
        <w:rPr>
          <w:b/>
          <w:i/>
          <w:color w:val="000000" w:themeColor="text1"/>
          <w:sz w:val="24"/>
          <w:szCs w:val="24"/>
        </w:rPr>
      </w:pPr>
      <w:r w:rsidRPr="00B872EE">
        <w:rPr>
          <w:b/>
          <w:i/>
          <w:color w:val="000000" w:themeColor="text1"/>
          <w:sz w:val="24"/>
          <w:szCs w:val="24"/>
        </w:rPr>
        <w:t>KONFERENCJA HYBRYDOWA</w:t>
      </w:r>
    </w:p>
    <w:p w:rsidR="00F255C0" w:rsidRDefault="00F255C0" w:rsidP="00351A78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B872EE" w:rsidRPr="00B872EE" w:rsidRDefault="00B872EE" w:rsidP="00ED4080">
      <w:pPr>
        <w:pStyle w:val="Bezodstpw"/>
        <w:jc w:val="both"/>
        <w:rPr>
          <w:b/>
          <w:sz w:val="24"/>
          <w:szCs w:val="24"/>
        </w:rPr>
      </w:pPr>
      <w:r w:rsidRPr="004B7F79">
        <w:rPr>
          <w:b/>
          <w:sz w:val="24"/>
          <w:szCs w:val="24"/>
        </w:rPr>
        <w:t>PANEL DYSKUSYJNY 1</w:t>
      </w:r>
      <w:r w:rsidRPr="00B872EE">
        <w:rPr>
          <w:b/>
          <w:sz w:val="24"/>
          <w:szCs w:val="24"/>
        </w:rPr>
        <w:t xml:space="preserve"> </w:t>
      </w:r>
      <w:proofErr w:type="spellStart"/>
      <w:r w:rsidRPr="00B872EE">
        <w:rPr>
          <w:b/>
          <w:sz w:val="24"/>
          <w:szCs w:val="24"/>
        </w:rPr>
        <w:t>Deinstytucjonalizacja</w:t>
      </w:r>
      <w:proofErr w:type="spellEnd"/>
      <w:r w:rsidRPr="00B872EE">
        <w:rPr>
          <w:b/>
          <w:sz w:val="24"/>
          <w:szCs w:val="24"/>
        </w:rPr>
        <w:t xml:space="preserve"> opieki długoterminowej: - cele i wyzwania</w:t>
      </w:r>
    </w:p>
    <w:p w:rsidR="00B872EE" w:rsidRPr="00B872EE" w:rsidRDefault="00B872EE" w:rsidP="00ED4080">
      <w:pPr>
        <w:pStyle w:val="Bezodstpw"/>
        <w:jc w:val="both"/>
        <w:rPr>
          <w:sz w:val="24"/>
          <w:szCs w:val="24"/>
        </w:rPr>
      </w:pPr>
      <w:r w:rsidRPr="00B872EE">
        <w:rPr>
          <w:sz w:val="24"/>
          <w:szCs w:val="24"/>
        </w:rPr>
        <w:t xml:space="preserve"> Moderator: Tomasz Michałek, Koalicja „Na pomoc niesamodzielnym” </w:t>
      </w:r>
    </w:p>
    <w:p w:rsidR="00B872EE" w:rsidRPr="00B872EE" w:rsidRDefault="00B872EE" w:rsidP="00ED4080">
      <w:pPr>
        <w:pStyle w:val="Bezodstpw"/>
        <w:jc w:val="both"/>
        <w:rPr>
          <w:sz w:val="24"/>
          <w:szCs w:val="24"/>
        </w:rPr>
      </w:pPr>
      <w:r w:rsidRPr="00B872EE">
        <w:rPr>
          <w:sz w:val="24"/>
          <w:szCs w:val="24"/>
        </w:rPr>
        <w:t xml:space="preserve">Wprowadzenie: prof. Piotr Błędowski, Dziekan Kolegium Ekonomiczno-Społecznego Szkoły Głównej Handlowej w Warszawie </w:t>
      </w:r>
    </w:p>
    <w:p w:rsidR="00B872EE" w:rsidRDefault="00B872EE" w:rsidP="00ED4080">
      <w:pPr>
        <w:pStyle w:val="Bezodstpw"/>
        <w:jc w:val="both"/>
        <w:rPr>
          <w:sz w:val="24"/>
          <w:szCs w:val="24"/>
        </w:rPr>
      </w:pPr>
      <w:r w:rsidRPr="00B872EE">
        <w:rPr>
          <w:sz w:val="24"/>
          <w:szCs w:val="24"/>
        </w:rPr>
        <w:t xml:space="preserve">Zagadnienia do dyskusji: </w:t>
      </w:r>
    </w:p>
    <w:p w:rsidR="00B872EE" w:rsidRPr="00B872EE" w:rsidRDefault="00B872EE" w:rsidP="00ED4080">
      <w:pPr>
        <w:pStyle w:val="Bezodstpw"/>
        <w:jc w:val="both"/>
        <w:rPr>
          <w:sz w:val="24"/>
          <w:szCs w:val="24"/>
        </w:rPr>
      </w:pPr>
      <w:r w:rsidRPr="00B872EE">
        <w:rPr>
          <w:sz w:val="24"/>
          <w:szCs w:val="24"/>
        </w:rPr>
        <w:t xml:space="preserve">▪ Co rozumiemy pod hasłem </w:t>
      </w:r>
      <w:proofErr w:type="spellStart"/>
      <w:r w:rsidRPr="00B872EE">
        <w:rPr>
          <w:sz w:val="24"/>
          <w:szCs w:val="24"/>
        </w:rPr>
        <w:t>deinstytucjonalizacji</w:t>
      </w:r>
      <w:proofErr w:type="spellEnd"/>
      <w:r w:rsidRPr="00B872EE">
        <w:rPr>
          <w:sz w:val="24"/>
          <w:szCs w:val="24"/>
        </w:rPr>
        <w:t xml:space="preserve">? </w:t>
      </w:r>
    </w:p>
    <w:p w:rsidR="00B872EE" w:rsidRPr="00B872EE" w:rsidRDefault="00B872EE" w:rsidP="00ED4080">
      <w:pPr>
        <w:pStyle w:val="Bezodstpw"/>
        <w:jc w:val="both"/>
        <w:rPr>
          <w:sz w:val="24"/>
          <w:szCs w:val="24"/>
        </w:rPr>
      </w:pPr>
      <w:r w:rsidRPr="00B872EE">
        <w:rPr>
          <w:sz w:val="24"/>
          <w:szCs w:val="24"/>
        </w:rPr>
        <w:t>▪ Jak ujednolicić orzecznictwo i nomenklaturę?</w:t>
      </w:r>
    </w:p>
    <w:p w:rsidR="00B872EE" w:rsidRPr="00B872EE" w:rsidRDefault="00B872EE" w:rsidP="00ED4080">
      <w:pPr>
        <w:pStyle w:val="Bezodstpw"/>
        <w:jc w:val="both"/>
        <w:rPr>
          <w:sz w:val="24"/>
          <w:szCs w:val="24"/>
        </w:rPr>
      </w:pPr>
      <w:r w:rsidRPr="00B872EE">
        <w:rPr>
          <w:sz w:val="24"/>
          <w:szCs w:val="24"/>
        </w:rPr>
        <w:t xml:space="preserve">▪ Opieka instytucjonalna - czy i w jakich standardach? </w:t>
      </w:r>
    </w:p>
    <w:p w:rsidR="00B872EE" w:rsidRDefault="00B872EE" w:rsidP="00ED4080">
      <w:pPr>
        <w:pStyle w:val="Bezodstpw"/>
        <w:jc w:val="both"/>
        <w:rPr>
          <w:sz w:val="24"/>
          <w:szCs w:val="24"/>
        </w:rPr>
      </w:pPr>
      <w:r w:rsidRPr="00B872EE">
        <w:rPr>
          <w:sz w:val="24"/>
          <w:szCs w:val="24"/>
        </w:rPr>
        <w:t>▪ Opieka środowiskowa - gdzie, kiedy i dla kogo?</w:t>
      </w:r>
    </w:p>
    <w:p w:rsidR="00B872EE" w:rsidRDefault="008D0738" w:rsidP="00ED4080">
      <w:pPr>
        <w:pStyle w:val="Bezodstpw"/>
        <w:jc w:val="both"/>
      </w:pPr>
      <w:r w:rsidRPr="004B7F79">
        <w:t>Debata z udziałem zaproszonych gości</w:t>
      </w:r>
      <w:r w:rsidRPr="008D0738">
        <w:rPr>
          <w:b/>
        </w:rPr>
        <w:t>:</w:t>
      </w:r>
      <w:r>
        <w:t xml:space="preserve"> - Grzegorz Baranowski, Dyrektor Regionalnego Ośrodka Polityki Społecznej w Katowicach - Adam </w:t>
      </w:r>
      <w:proofErr w:type="spellStart"/>
      <w:r>
        <w:t>Zawisny</w:t>
      </w:r>
      <w:proofErr w:type="spellEnd"/>
      <w:r>
        <w:t xml:space="preserve">, Polskie Stowarzyszenie na rzecz Osób z Niepełnosprawnością Intelektualną - Beata Drzazga, Prezes Zarządu </w:t>
      </w:r>
      <w:proofErr w:type="spellStart"/>
      <w:r>
        <w:t>BetaMed</w:t>
      </w:r>
      <w:proofErr w:type="spellEnd"/>
      <w:r>
        <w:t xml:space="preserve"> S.A. - Mieczysław Augustyn, Senator RP w latach 2005-2019 - Agnieszka Ścigaj, Przewodnicząca Koła Poselskiego Polskie Sprawy, Zastępca Przewodniczącej Sejmowej Komisji Polityki Społecznej i Rodziny - Joanna </w:t>
      </w:r>
      <w:proofErr w:type="spellStart"/>
      <w:r>
        <w:t>Bogaj</w:t>
      </w:r>
      <w:proofErr w:type="spellEnd"/>
      <w:r>
        <w:t>-Maciejewska, Departament Europejskiego Funduszu Społecznego Ministerstwa Funduszy i Polityki Regionalnej - Justyna Pawlak, Dyrektor Departamentu Pomocy i Integracji Społecznej Ministerstwa Rodziny i Polityki Społecznej - przed</w:t>
      </w:r>
      <w:r w:rsidR="004B7F79">
        <w:t>stawiciel Ministerstwa Zdrowia</w:t>
      </w:r>
      <w:r>
        <w:t xml:space="preserve"> - przedstawiciel Komisji Europejskiej lub Przedstawicielstwa </w:t>
      </w:r>
      <w:r w:rsidR="004B7F79">
        <w:t>Komisji Europejskiej .</w:t>
      </w:r>
    </w:p>
    <w:p w:rsidR="004B7F79" w:rsidRDefault="004B7F79" w:rsidP="00ED4080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C661A2" w:rsidRPr="004B7F79" w:rsidRDefault="00C661A2" w:rsidP="00ED4080">
      <w:pPr>
        <w:pStyle w:val="Bezodstpw"/>
        <w:jc w:val="both"/>
        <w:rPr>
          <w:b/>
        </w:rPr>
      </w:pPr>
      <w:r w:rsidRPr="004B7F79">
        <w:rPr>
          <w:b/>
        </w:rPr>
        <w:t>PANEL DYSKUSYJNY 2 Kadry medyczne i opiekuńcze - kto się nami zaopiekuje?</w:t>
      </w:r>
    </w:p>
    <w:p w:rsidR="00C661A2" w:rsidRDefault="00C661A2" w:rsidP="00ED4080">
      <w:pPr>
        <w:pStyle w:val="Bezodstpw"/>
        <w:jc w:val="both"/>
      </w:pPr>
      <w:r>
        <w:t xml:space="preserve"> Moderator: Magdalena Osińska-</w:t>
      </w:r>
      <w:proofErr w:type="spellStart"/>
      <w:r>
        <w:t>Kurzywilk</w:t>
      </w:r>
      <w:proofErr w:type="spellEnd"/>
      <w:r>
        <w:t>, Koalicja „Na pomoc niesamodzielnym”</w:t>
      </w:r>
    </w:p>
    <w:p w:rsidR="00C661A2" w:rsidRDefault="00C661A2" w:rsidP="00ED4080">
      <w:pPr>
        <w:pStyle w:val="Bezodstpw"/>
        <w:jc w:val="both"/>
      </w:pPr>
      <w:r>
        <w:t xml:space="preserve"> Wprowadzenie: dr Rafał Bakalarczyk, Dyrektor ds. Badań Społecznych Instytutu Polityki Senioralnej Zagadnienia do dyskusji:</w:t>
      </w:r>
    </w:p>
    <w:p w:rsidR="00C661A2" w:rsidRDefault="00C661A2" w:rsidP="00ED4080">
      <w:pPr>
        <w:pStyle w:val="Bezodstpw"/>
        <w:jc w:val="both"/>
      </w:pPr>
      <w:r>
        <w:t xml:space="preserve"> - Kto odpowiada za pielęgnację - pielęgniarka czy opiekun? </w:t>
      </w:r>
    </w:p>
    <w:p w:rsidR="00C661A2" w:rsidRDefault="00C661A2" w:rsidP="00ED4080">
      <w:pPr>
        <w:pStyle w:val="Bezodstpw"/>
        <w:jc w:val="both"/>
      </w:pPr>
      <w:r>
        <w:t>- Ile potrzebujemy, a ile mamy pielęgniarek w opiece długoterminowej?</w:t>
      </w:r>
    </w:p>
    <w:p w:rsidR="00C661A2" w:rsidRDefault="00C661A2" w:rsidP="00ED4080">
      <w:pPr>
        <w:pStyle w:val="Bezodstpw"/>
        <w:jc w:val="both"/>
      </w:pPr>
      <w:r>
        <w:t xml:space="preserve"> - Jaki będzie efekt zmiany roli opiekuna medycznego w systemie opieki długoterminowej? </w:t>
      </w:r>
    </w:p>
    <w:p w:rsidR="00C661A2" w:rsidRDefault="00C661A2" w:rsidP="00ED4080">
      <w:pPr>
        <w:pStyle w:val="Bezodstpw"/>
        <w:jc w:val="both"/>
      </w:pPr>
      <w:r>
        <w:t xml:space="preserve">- Czy fizjoterapia ma sens, a jeżeli to jak dużo potrzebujemy jej w opiece długoterminowej? </w:t>
      </w:r>
    </w:p>
    <w:p w:rsidR="00C661A2" w:rsidRDefault="00C661A2" w:rsidP="00ED4080">
      <w:pPr>
        <w:pStyle w:val="Bezodstpw"/>
        <w:jc w:val="both"/>
      </w:pPr>
      <w:r>
        <w:t>- Jak najskuteczniej wspierać opiekunów nieformalnych?</w:t>
      </w:r>
    </w:p>
    <w:p w:rsidR="00C661A2" w:rsidRDefault="00C661A2" w:rsidP="00ED4080">
      <w:pPr>
        <w:pStyle w:val="Bezodstpw"/>
        <w:jc w:val="both"/>
      </w:pPr>
      <w:r>
        <w:t xml:space="preserve"> - Czy należy na nowo zdefiniować rolę POZ w opiece długoterminowej?</w:t>
      </w:r>
    </w:p>
    <w:p w:rsidR="00EB5623" w:rsidRDefault="00EB5623" w:rsidP="00ED4080">
      <w:pPr>
        <w:pStyle w:val="Bezodstpw"/>
        <w:jc w:val="both"/>
      </w:pPr>
    </w:p>
    <w:p w:rsidR="00EB5623" w:rsidRDefault="00EB5623" w:rsidP="00ED4080">
      <w:pPr>
        <w:pStyle w:val="Bezodstpw"/>
        <w:jc w:val="both"/>
      </w:pPr>
      <w:bookmarkStart w:id="0" w:name="_GoBack"/>
      <w:bookmarkEnd w:id="0"/>
    </w:p>
    <w:p w:rsidR="00C661A2" w:rsidRDefault="00C661A2" w:rsidP="00ED4080">
      <w:pPr>
        <w:pStyle w:val="Bezodstpw"/>
        <w:jc w:val="both"/>
      </w:pPr>
      <w:r>
        <w:t xml:space="preserve"> - Trzy priorytety opieki długoterminowej: pielęgnacja, edukacja, aktywizacja </w:t>
      </w:r>
    </w:p>
    <w:p w:rsidR="00C661A2" w:rsidRDefault="00C661A2" w:rsidP="00ED4080">
      <w:pPr>
        <w:pStyle w:val="Bezodstpw"/>
        <w:jc w:val="both"/>
      </w:pPr>
      <w:r>
        <w:t xml:space="preserve">- nadal aktualne? </w:t>
      </w:r>
    </w:p>
    <w:p w:rsidR="00B872EE" w:rsidRDefault="00C661A2" w:rsidP="00ED4080">
      <w:pPr>
        <w:pStyle w:val="Bezodstpw"/>
        <w:jc w:val="both"/>
        <w:rPr>
          <w:color w:val="000000" w:themeColor="text1"/>
          <w:sz w:val="24"/>
          <w:szCs w:val="24"/>
        </w:rPr>
      </w:pPr>
      <w:r w:rsidRPr="004B7F79">
        <w:t>Debata z udziałem zaproszonych gości</w:t>
      </w:r>
      <w:r w:rsidRPr="008D0738">
        <w:rPr>
          <w:b/>
        </w:rPr>
        <w:t>:</w:t>
      </w:r>
      <w:r>
        <w:t xml:space="preserve"> - Mariola Łodzińska, Wiceprezes Naczelnej Rady Pielęgniarek i Położnych - Jadwiga Lampka, Stowarzyszenie Krajowe Centrum Opiekun</w:t>
      </w:r>
    </w:p>
    <w:p w:rsidR="00B872EE" w:rsidRDefault="00B872EE" w:rsidP="00ED4080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B872EE" w:rsidRDefault="00B872EE" w:rsidP="00ED4080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4B7F79" w:rsidRPr="004B7F79" w:rsidRDefault="004B7F79" w:rsidP="00ED4080">
      <w:pPr>
        <w:jc w:val="both"/>
        <w:rPr>
          <w:b/>
        </w:rPr>
      </w:pPr>
      <w:r w:rsidRPr="004B7F79">
        <w:rPr>
          <w:b/>
        </w:rPr>
        <w:t>PANEL DYSKUSYJNY 3 Higiena i pielęgnacja pacjentów niesamodzielnych -</w:t>
      </w:r>
      <w:r>
        <w:t xml:space="preserve"> czy wyższa jakość oznacza wyższe koszty? </w:t>
      </w:r>
    </w:p>
    <w:p w:rsidR="004B7F79" w:rsidRDefault="004B7F79" w:rsidP="00ED4080">
      <w:pPr>
        <w:pStyle w:val="Bezodstpw"/>
        <w:jc w:val="both"/>
      </w:pPr>
      <w:r>
        <w:t xml:space="preserve">Moderator: Małgorzata Durka, Koalicja „Na pomoc niesamodzielnym”                              Wprowadzenie: dr Elżbieta </w:t>
      </w:r>
      <w:proofErr w:type="spellStart"/>
      <w:r>
        <w:t>Szwałkiewicz</w:t>
      </w:r>
      <w:proofErr w:type="spellEnd"/>
      <w:r>
        <w:t xml:space="preserve">, Przewodnicząca Rady Programowej Koalicji „Na pomoc niesamodzielnym”                                                                                                                                             Zagadnienia do dyskusji: </w:t>
      </w:r>
    </w:p>
    <w:p w:rsidR="004B7F79" w:rsidRDefault="004B7F79" w:rsidP="00ED4080">
      <w:pPr>
        <w:pStyle w:val="Bezodstpw"/>
        <w:jc w:val="both"/>
      </w:pPr>
      <w:r>
        <w:t>▪ Jak świadomie dobierać zewnętrzne świadczenia i /lub produkty kompensujące utraconą sprawność?</w:t>
      </w:r>
    </w:p>
    <w:p w:rsidR="004B7F79" w:rsidRDefault="004B7F79" w:rsidP="00ED4080">
      <w:pPr>
        <w:pStyle w:val="Bezodstpw"/>
        <w:jc w:val="both"/>
      </w:pPr>
      <w:r>
        <w:t xml:space="preserve"> ▪ Zamówienia publiczne - jak pogodzić cenę, jakość i potrzeby?</w:t>
      </w:r>
    </w:p>
    <w:p w:rsidR="004B7F79" w:rsidRDefault="004B7F79" w:rsidP="00ED4080">
      <w:pPr>
        <w:pStyle w:val="Bezodstpw"/>
        <w:jc w:val="both"/>
      </w:pPr>
      <w:r>
        <w:t xml:space="preserve"> ▪ Alternatywne źródła finansowania - skąd, jak, na co?</w:t>
      </w:r>
    </w:p>
    <w:p w:rsidR="004B7F79" w:rsidRDefault="004B7F79" w:rsidP="00ED4080">
      <w:pPr>
        <w:jc w:val="both"/>
      </w:pPr>
      <w:r>
        <w:t xml:space="preserve"> Debata z udziałem zaproszonych gości: - Grażyna Śmiarowska, Prezes Polskiego Towarzystwa Opieki Długoterminowej - Ewa </w:t>
      </w:r>
      <w:proofErr w:type="spellStart"/>
      <w:r>
        <w:t>Bombała</w:t>
      </w:r>
      <w:proofErr w:type="spellEnd"/>
      <w:r>
        <w:t xml:space="preserve">, Sekretarz Ogólnopolskiego Stowarzyszenia Organizatorów i Menadżerów Pomocy Społecznej i Ochrony Zdrowia** - Ewelina </w:t>
      </w:r>
      <w:proofErr w:type="spellStart"/>
      <w:r>
        <w:t>Bembenek</w:t>
      </w:r>
      <w:proofErr w:type="spellEnd"/>
      <w:r>
        <w:t>, Specjalista ds. merytorycznych projektu, Regionalny Ośrodek Pomocy Społecznej w Rzeszowie - przedstawiciel Narodowego Funduszu Zdrowia** - przedstawiciel Agencji Oceny Technologii Medycznych i Taryfikacji.</w:t>
      </w:r>
    </w:p>
    <w:p w:rsidR="004B7F79" w:rsidRDefault="004B7F79" w:rsidP="00ED4080">
      <w:pPr>
        <w:pStyle w:val="Bezodstpw"/>
        <w:jc w:val="both"/>
      </w:pPr>
      <w:r w:rsidRPr="004B7F79">
        <w:rPr>
          <w:b/>
        </w:rPr>
        <w:t>PANEL DYSKUSYJNY 4</w:t>
      </w:r>
      <w:r>
        <w:t xml:space="preserve"> </w:t>
      </w:r>
      <w:r w:rsidRPr="004B7F79">
        <w:rPr>
          <w:b/>
        </w:rPr>
        <w:t>Nieinwazyjna wentylacja mechaniczna w domu - dlaczego jest ważna?</w:t>
      </w:r>
      <w:r>
        <w:t xml:space="preserve"> Moderator: Tomasz Michałek, Koalicja „Na pomoc niesamodzielnym”                                Wprowadzenie: dr Zbigniew </w:t>
      </w:r>
      <w:proofErr w:type="spellStart"/>
      <w:r>
        <w:t>Szkulmowski</w:t>
      </w:r>
      <w:proofErr w:type="spellEnd"/>
      <w:r>
        <w:t>, Medycyna Specjalistyczna, Ośrodek Wentylacji Domowej.</w:t>
      </w:r>
    </w:p>
    <w:p w:rsidR="004B7F79" w:rsidRDefault="004B7F79" w:rsidP="00ED4080">
      <w:pPr>
        <w:pStyle w:val="Bezodstpw"/>
        <w:jc w:val="both"/>
      </w:pPr>
      <w:r>
        <w:t xml:space="preserve">Zagadnienia do dyskusji: </w:t>
      </w:r>
    </w:p>
    <w:p w:rsidR="004B7F79" w:rsidRDefault="004B7F79" w:rsidP="00ED4080">
      <w:pPr>
        <w:pStyle w:val="Bezodstpw"/>
        <w:jc w:val="both"/>
      </w:pPr>
      <w:r>
        <w:t>▪ Jakie mamy perspektywy?</w:t>
      </w:r>
    </w:p>
    <w:p w:rsidR="004B7F79" w:rsidRDefault="004B7F79" w:rsidP="00ED4080">
      <w:pPr>
        <w:pStyle w:val="Bezodstpw"/>
        <w:jc w:val="both"/>
      </w:pPr>
      <w:r>
        <w:t xml:space="preserve"> ▪ Czy odstajemy od standardów światowych? </w:t>
      </w:r>
    </w:p>
    <w:p w:rsidR="004B7F79" w:rsidRDefault="004B7F79" w:rsidP="00ED4080">
      <w:pPr>
        <w:pStyle w:val="Bezodstpw"/>
        <w:jc w:val="both"/>
      </w:pPr>
      <w:r>
        <w:t xml:space="preserve">▪ Pacjenci </w:t>
      </w:r>
      <w:proofErr w:type="spellStart"/>
      <w:r>
        <w:t>pocovidowi</w:t>
      </w:r>
      <w:proofErr w:type="spellEnd"/>
      <w:r>
        <w:t xml:space="preserve"> - nowe wyzwanie? </w:t>
      </w:r>
    </w:p>
    <w:p w:rsidR="00C327E4" w:rsidRDefault="004B7F79" w:rsidP="00ED4080">
      <w:pPr>
        <w:jc w:val="both"/>
      </w:pPr>
      <w:r>
        <w:t xml:space="preserve">Debata z udziałem zaproszonych gości: - prof. Radosław </w:t>
      </w:r>
      <w:proofErr w:type="spellStart"/>
      <w:r>
        <w:t>Owczuk</w:t>
      </w:r>
      <w:proofErr w:type="spellEnd"/>
      <w:r>
        <w:t xml:space="preserve">, Konsultant krajowy w dziedzinie anestezjologii i intensywnej terapii - dr Małgorzata Czajkowska-Malinowska, Prezes - Elekt Polskiego Towarzystwa Chorób Płuc - dr Robert </w:t>
      </w:r>
      <w:proofErr w:type="spellStart"/>
      <w:r>
        <w:t>Suchanke</w:t>
      </w:r>
      <w:proofErr w:type="spellEnd"/>
      <w:r>
        <w:t xml:space="preserve">, Prezes Ogólnopolskiego Związku Świadczeniodawców Wentylacji Mechanicznej - Ryszard </w:t>
      </w:r>
      <w:proofErr w:type="spellStart"/>
      <w:r>
        <w:t>Rusnarczyk</w:t>
      </w:r>
      <w:proofErr w:type="spellEnd"/>
      <w:r>
        <w:t xml:space="preserve">, Prezes Stowarzyszenia JEDNYM TCHEM!- senator Beata </w:t>
      </w:r>
      <w:proofErr w:type="spellStart"/>
      <w:r>
        <w:t>Małecka-Libera</w:t>
      </w:r>
      <w:proofErr w:type="spellEnd"/>
      <w:r>
        <w:t>, Przewodnicząca Senackiej Komisji Zdrowia - przedstawiciel Ministerstwa Zdrowia - przedstawiciel Narodowego Funduszu Zdrowia- przedstawiciel Agencji Oceny Techno</w:t>
      </w:r>
      <w:r w:rsidR="00ED4080">
        <w:t>logii Medycznych i Taryfikacji.</w:t>
      </w:r>
    </w:p>
    <w:p w:rsidR="00C327E4" w:rsidRDefault="00C327E4" w:rsidP="00ED4080">
      <w:pPr>
        <w:jc w:val="both"/>
        <w:rPr>
          <w:b/>
        </w:rPr>
      </w:pPr>
      <w:r w:rsidRPr="00C327E4">
        <w:rPr>
          <w:b/>
        </w:rPr>
        <w:t>PANEL DYSKUSYJNY 5 Jak możemy zaopiekować się pacjentem w domu?</w:t>
      </w:r>
    </w:p>
    <w:p w:rsidR="00C327E4" w:rsidRDefault="00C327E4" w:rsidP="00ED4080">
      <w:pPr>
        <w:pStyle w:val="Bezodstpw"/>
        <w:jc w:val="both"/>
      </w:pPr>
      <w:r>
        <w:t xml:space="preserve"> Moderator: Małgorzata Durka, Koalicja „Na pomoc niesamodzielnym”                             Wprowadzenie: dr Zofia Szweda-Lewandowska, Szkoła Główna Handlowa w Warszawie     Zagadnienia do dyskusji: </w:t>
      </w:r>
    </w:p>
    <w:p w:rsidR="00C327E4" w:rsidRDefault="00C327E4" w:rsidP="00ED4080">
      <w:pPr>
        <w:pStyle w:val="Bezodstpw"/>
        <w:jc w:val="both"/>
      </w:pPr>
      <w:r>
        <w:t xml:space="preserve">- Jaką przyszłość ma </w:t>
      </w:r>
      <w:proofErr w:type="spellStart"/>
      <w:r>
        <w:t>teleopieka</w:t>
      </w:r>
      <w:proofErr w:type="spellEnd"/>
      <w:r>
        <w:t xml:space="preserve">? </w:t>
      </w:r>
    </w:p>
    <w:p w:rsidR="00C327E4" w:rsidRDefault="00C327E4" w:rsidP="00ED4080">
      <w:pPr>
        <w:pStyle w:val="Bezodstpw"/>
        <w:jc w:val="both"/>
      </w:pPr>
      <w:r>
        <w:t>- Co należy poprawić w żywieniu medycznym?</w:t>
      </w:r>
    </w:p>
    <w:p w:rsidR="00C327E4" w:rsidRDefault="00C327E4" w:rsidP="00ED4080">
      <w:pPr>
        <w:pStyle w:val="Bezodstpw"/>
        <w:jc w:val="both"/>
      </w:pPr>
      <w:r>
        <w:t xml:space="preserve"> - Kto powinien finansować opiekę domową?</w:t>
      </w:r>
    </w:p>
    <w:p w:rsidR="00C327E4" w:rsidRDefault="00C327E4" w:rsidP="00ED4080">
      <w:pPr>
        <w:pStyle w:val="Bezodstpw"/>
        <w:jc w:val="both"/>
      </w:pPr>
      <w:r>
        <w:t xml:space="preserve"> - Kto powinien koordynować opiekę domową? </w:t>
      </w:r>
    </w:p>
    <w:p w:rsidR="00C327E4" w:rsidRDefault="00C327E4" w:rsidP="00ED4080">
      <w:pPr>
        <w:jc w:val="both"/>
      </w:pPr>
      <w:r>
        <w:t xml:space="preserve">Debata z udziałem zaproszonych gości: - dr Elżbieta </w:t>
      </w:r>
      <w:proofErr w:type="spellStart"/>
      <w:r>
        <w:t>Szwałkiewicz</w:t>
      </w:r>
      <w:proofErr w:type="spellEnd"/>
      <w:r>
        <w:t xml:space="preserve">, Przewodnicząca Rady Programowej Koalicji „Na pomoc niesamodzielnym” - Helena Kładko, Wiceprzewodnicząca Rady Głównej Polskiego Towarzystwa Stwardnienia Rozsianego, Sekretarz Koalicji „Na pomoc niesamodzielnym” - Grzegorz </w:t>
      </w:r>
      <w:r>
        <w:lastRenderedPageBreak/>
        <w:t xml:space="preserve">Błażewicz, Zastępca Rzecznika Praw Pacjenta - Magdalena </w:t>
      </w:r>
      <w:proofErr w:type="spellStart"/>
      <w:r>
        <w:t>Biejat</w:t>
      </w:r>
      <w:proofErr w:type="spellEnd"/>
      <w:r>
        <w:t>, Wiceprzewodnicząca Koalicyjnego Klubu Parlamentarnego Lewicy .</w:t>
      </w:r>
    </w:p>
    <w:p w:rsidR="00C327E4" w:rsidRDefault="00C327E4" w:rsidP="00ED4080">
      <w:pPr>
        <w:jc w:val="both"/>
      </w:pPr>
    </w:p>
    <w:p w:rsidR="00C327E4" w:rsidRDefault="00C327E4" w:rsidP="00ED4080">
      <w:pPr>
        <w:jc w:val="both"/>
      </w:pPr>
      <w:r w:rsidRPr="00C327E4">
        <w:rPr>
          <w:b/>
        </w:rPr>
        <w:t>PANEL DYSKUSYJNY 6 W poszukiwaniu standardów opieki długoterminowej - sukcesy i porażki</w:t>
      </w:r>
      <w:r>
        <w:t xml:space="preserve"> Moderator: Magdalena Osińska-</w:t>
      </w:r>
      <w:proofErr w:type="spellStart"/>
      <w:r>
        <w:t>Kurzywilk</w:t>
      </w:r>
      <w:proofErr w:type="spellEnd"/>
      <w:r>
        <w:t>, Koalicja „Na pomoc niesamodzielnym”</w:t>
      </w:r>
    </w:p>
    <w:p w:rsidR="009913F6" w:rsidRPr="00B737D4" w:rsidRDefault="009913F6" w:rsidP="00ED4080">
      <w:pPr>
        <w:pStyle w:val="Bezodstpw"/>
        <w:jc w:val="both"/>
      </w:pPr>
      <w:r>
        <w:t xml:space="preserve"> Moderator:  Wprowadzenie: dr Łukasz Jurek, Uniwersytet Ekonomiczny we Wrocławiu      </w:t>
      </w:r>
      <w:r w:rsidRPr="00B737D4">
        <w:t xml:space="preserve">Zagadnienia do dyskusji: - Jeden pacjent - dwa systemy. </w:t>
      </w:r>
    </w:p>
    <w:p w:rsidR="00B737D4" w:rsidRDefault="00B737D4" w:rsidP="00ED4080">
      <w:pPr>
        <w:pStyle w:val="Bezodstpw"/>
        <w:jc w:val="both"/>
      </w:pPr>
      <w:r>
        <w:t>-Jakie rozwiązania dla opieki dziennej?</w:t>
      </w:r>
    </w:p>
    <w:p w:rsidR="00B737D4" w:rsidRDefault="00B737D4" w:rsidP="00ED4080">
      <w:pPr>
        <w:pStyle w:val="Bezodstpw"/>
        <w:jc w:val="both"/>
      </w:pPr>
      <w:r>
        <w:t xml:space="preserve">-Stawki </w:t>
      </w:r>
      <w:proofErr w:type="spellStart"/>
      <w:r>
        <w:t>covidowe</w:t>
      </w:r>
      <w:proofErr w:type="spellEnd"/>
      <w:r>
        <w:t xml:space="preserve"> i co dalej?</w:t>
      </w:r>
    </w:p>
    <w:p w:rsidR="00B737D4" w:rsidRDefault="00B737D4" w:rsidP="00ED4080">
      <w:pPr>
        <w:pStyle w:val="Bezodstpw"/>
        <w:jc w:val="both"/>
      </w:pPr>
      <w:r>
        <w:t>- Ostatni etap życia – co jest najważniejsze?.</w:t>
      </w:r>
    </w:p>
    <w:p w:rsidR="009913F6" w:rsidRDefault="009913F6" w:rsidP="00ED4080">
      <w:pPr>
        <w:jc w:val="both"/>
      </w:pPr>
      <w:r>
        <w:t xml:space="preserve">Debata z udziałem zaproszonych gości: - Lilia </w:t>
      </w:r>
      <w:proofErr w:type="spellStart"/>
      <w:r>
        <w:t>Kimber</w:t>
      </w:r>
      <w:proofErr w:type="spellEnd"/>
      <w:r>
        <w:t>-Dziwisz, Konsultant Wojewódzki na teren Mazowsza w dziedzinie pielęgniarstwa opieki długoterminowej - Małgorzata Słomian, Dyrektor</w:t>
      </w:r>
      <w:r w:rsidR="00B737D4">
        <w:t xml:space="preserve"> Domu Pomocy Społecznej SYRENA</w:t>
      </w:r>
      <w:r>
        <w:t xml:space="preserve"> - dr Andrzej </w:t>
      </w:r>
      <w:proofErr w:type="spellStart"/>
      <w:r>
        <w:t>Lejczak</w:t>
      </w:r>
      <w:proofErr w:type="spellEnd"/>
      <w:r>
        <w:t>, Prezes Krajowej Izby Domów Opieki KIDO - Marzena Okła-</w:t>
      </w:r>
      <w:proofErr w:type="spellStart"/>
      <w:r>
        <w:t>Drewnowicz</w:t>
      </w:r>
      <w:proofErr w:type="spellEnd"/>
      <w:r>
        <w:t xml:space="preserve">, Zastępca Przewodniczącego Sejmowej Komisji Polityki Społecznej i Rodziny - dr n. med. Izabela </w:t>
      </w:r>
      <w:proofErr w:type="spellStart"/>
      <w:r>
        <w:t>Kaptacz</w:t>
      </w:r>
      <w:proofErr w:type="spellEnd"/>
      <w:r>
        <w:t xml:space="preserve">, Konsultant Krajowy w dziedzinie pielęgniarstwa opieki paliatywnej - </w:t>
      </w:r>
      <w:r w:rsidR="00ED4080">
        <w:t xml:space="preserve">Katarzyna </w:t>
      </w:r>
      <w:proofErr w:type="spellStart"/>
      <w:r w:rsidR="00ED4080">
        <w:t>Wolszczak</w:t>
      </w:r>
      <w:proofErr w:type="spellEnd"/>
      <w:r w:rsidR="00ED4080">
        <w:t>, psycholog.</w:t>
      </w:r>
    </w:p>
    <w:p w:rsidR="00ED4080" w:rsidRDefault="00ED4080" w:rsidP="00ED4080">
      <w:pPr>
        <w:jc w:val="both"/>
      </w:pPr>
      <w:r>
        <w:t>Na podsumowanie Konferencji odbyło się glosowanie interaktywne.</w:t>
      </w:r>
    </w:p>
    <w:sectPr w:rsidR="00ED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C7"/>
    <w:rsid w:val="001C4DC7"/>
    <w:rsid w:val="00292B79"/>
    <w:rsid w:val="00351A78"/>
    <w:rsid w:val="004B7F79"/>
    <w:rsid w:val="008D0738"/>
    <w:rsid w:val="009913F6"/>
    <w:rsid w:val="00B737D4"/>
    <w:rsid w:val="00B872EE"/>
    <w:rsid w:val="00C327E4"/>
    <w:rsid w:val="00C661A2"/>
    <w:rsid w:val="00EB5623"/>
    <w:rsid w:val="00ED4080"/>
    <w:rsid w:val="00F255C0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2022-01-11T09:34:00Z</dcterms:created>
  <dcterms:modified xsi:type="dcterms:W3CDTF">2022-01-14T20:22:00Z</dcterms:modified>
</cp:coreProperties>
</file>