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32" w:rsidRPr="00FC7532" w:rsidRDefault="00FF199F" w:rsidP="00FF199F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13880275"/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C753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413E9">
        <w:rPr>
          <w:rFonts w:ascii="Times New Roman" w:hAnsi="Times New Roman" w:cs="Times New Roman"/>
          <w:bCs/>
          <w:color w:val="000000"/>
          <w:sz w:val="24"/>
          <w:szCs w:val="24"/>
        </w:rPr>
        <w:t>Biała Podlaska, 202</w:t>
      </w:r>
      <w:r w:rsidR="00F923E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413E9">
        <w:rPr>
          <w:rFonts w:ascii="Times New Roman" w:hAnsi="Times New Roman" w:cs="Times New Roman"/>
          <w:bCs/>
          <w:color w:val="000000"/>
          <w:sz w:val="24"/>
          <w:szCs w:val="24"/>
        </w:rPr>
        <w:t>-0</w:t>
      </w:r>
      <w:r w:rsidR="005D36D9">
        <w:rPr>
          <w:rFonts w:ascii="Times New Roman" w:hAnsi="Times New Roman" w:cs="Times New Roman"/>
          <w:bCs/>
          <w:color w:val="000000"/>
          <w:sz w:val="24"/>
          <w:szCs w:val="24"/>
        </w:rPr>
        <w:t>4-02</w:t>
      </w:r>
    </w:p>
    <w:p w:rsidR="00FF199F" w:rsidRPr="005D36D9" w:rsidRDefault="00FF199F" w:rsidP="00FF199F">
      <w:pPr>
        <w:pStyle w:val="Zwykytekst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C7532" w:rsidRPr="005D36D9" w:rsidRDefault="005D36D9" w:rsidP="00FC7532">
      <w:pPr>
        <w:pStyle w:val="Zwykytek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D36D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ZAPROSZENIE </w:t>
      </w:r>
    </w:p>
    <w:p w:rsidR="00FF199F" w:rsidRPr="00186794" w:rsidRDefault="00FF199F" w:rsidP="00FF199F">
      <w:pPr>
        <w:pStyle w:val="Zwykytekst"/>
        <w:ind w:left="49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532" w:rsidRPr="0052515F" w:rsidRDefault="00FC7532" w:rsidP="00FC7532">
      <w:pPr>
        <w:pStyle w:val="Zwykytek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515F">
        <w:rPr>
          <w:rFonts w:ascii="Times New Roman" w:hAnsi="Times New Roman" w:cs="Times New Roman"/>
          <w:b/>
          <w:color w:val="000000"/>
          <w:sz w:val="24"/>
          <w:szCs w:val="24"/>
        </w:rPr>
        <w:t>Bezpłatne szkolenia dla Pielęgniarek i Położnych</w:t>
      </w:r>
    </w:p>
    <w:p w:rsidR="00FF199F" w:rsidRPr="00DC3095" w:rsidRDefault="00FF199F" w:rsidP="00FF199F">
      <w:pPr>
        <w:pStyle w:val="Zwykytekst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C7532" w:rsidRDefault="00115E0F" w:rsidP="005D36D9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FF199F" w:rsidRPr="00186794">
        <w:rPr>
          <w:rFonts w:ascii="Times New Roman" w:hAnsi="Times New Roman" w:cs="Times New Roman"/>
          <w:bCs/>
          <w:sz w:val="24"/>
          <w:szCs w:val="24"/>
        </w:rPr>
        <w:t xml:space="preserve"> ramach projektu nr POWR.07.01.00-00-0004/22 pn. Wsparcie kształcenia podyplomowego pielęgniarek i położnych </w:t>
      </w:r>
      <w:r w:rsidRPr="00186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Stowarzyszenie Pielęgniarek i Położnych na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186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zecz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186794">
        <w:rPr>
          <w:rFonts w:ascii="Times New Roman" w:hAnsi="Times New Roman" w:cs="Times New Roman"/>
          <w:bCs/>
          <w:color w:val="000000"/>
          <w:sz w:val="24"/>
          <w:szCs w:val="24"/>
        </w:rPr>
        <w:t>ozwoju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Pr="00186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Doskonalenia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86794">
        <w:rPr>
          <w:rFonts w:ascii="Times New Roman" w:hAnsi="Times New Roman" w:cs="Times New Roman"/>
          <w:bCs/>
          <w:color w:val="000000"/>
          <w:sz w:val="24"/>
          <w:szCs w:val="24"/>
        </w:rPr>
        <w:t>awodowego NOSTRUM w Białej Podlaskiej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zaprasza na cykl szkoleń:</w:t>
      </w:r>
    </w:p>
    <w:p w:rsidR="005D36D9" w:rsidRDefault="005D36D9" w:rsidP="005D36D9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99F" w:rsidRDefault="00FC7532" w:rsidP="0052515F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Już wkrótce </w:t>
      </w:r>
      <w:r w:rsidR="005D36D9">
        <w:rPr>
          <w:rFonts w:ascii="Times New Roman" w:hAnsi="Times New Roman" w:cs="Times New Roman"/>
          <w:bCs/>
          <w:sz w:val="24"/>
          <w:szCs w:val="24"/>
        </w:rPr>
        <w:t>organizujemy kurs</w:t>
      </w:r>
      <w:r w:rsidR="00115E0F">
        <w:rPr>
          <w:rFonts w:ascii="Times New Roman" w:hAnsi="Times New Roman" w:cs="Times New Roman"/>
          <w:bCs/>
          <w:sz w:val="24"/>
          <w:szCs w:val="24"/>
        </w:rPr>
        <w:t>y</w:t>
      </w:r>
      <w:r w:rsidR="005D36D9">
        <w:rPr>
          <w:rFonts w:ascii="Times New Roman" w:hAnsi="Times New Roman" w:cs="Times New Roman"/>
          <w:bCs/>
          <w:sz w:val="24"/>
          <w:szCs w:val="24"/>
        </w:rPr>
        <w:t xml:space="preserve"> specjalistyczn</w:t>
      </w:r>
      <w:r w:rsidR="00115E0F">
        <w:rPr>
          <w:rFonts w:ascii="Times New Roman" w:hAnsi="Times New Roman" w:cs="Times New Roman"/>
          <w:bCs/>
          <w:sz w:val="24"/>
          <w:szCs w:val="24"/>
        </w:rPr>
        <w:t>e</w:t>
      </w:r>
      <w:r w:rsidR="005D36D9">
        <w:rPr>
          <w:rFonts w:ascii="Times New Roman" w:hAnsi="Times New Roman" w:cs="Times New Roman"/>
          <w:bCs/>
          <w:sz w:val="24"/>
          <w:szCs w:val="24"/>
        </w:rPr>
        <w:t>:</w:t>
      </w:r>
    </w:p>
    <w:p w:rsidR="0052515F" w:rsidRDefault="0052515F" w:rsidP="0052515F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81E" w:rsidRDefault="005D36D9" w:rsidP="004E081E">
      <w:pPr>
        <w:pStyle w:val="Akapitzlist"/>
        <w:numPr>
          <w:ilvl w:val="0"/>
          <w:numId w:val="8"/>
        </w:numPr>
        <w:jc w:val="both"/>
        <w:rPr>
          <w:rFonts w:eastAsia="Calibri" w:cs="Times New Roman"/>
          <w:color w:val="000000"/>
          <w:sz w:val="22"/>
        </w:rPr>
      </w:pPr>
      <w:r w:rsidRPr="0052515F">
        <w:rPr>
          <w:rFonts w:eastAsia="Calibri" w:cs="Times New Roman"/>
          <w:b/>
          <w:bCs/>
          <w:color w:val="000000"/>
          <w:sz w:val="22"/>
        </w:rPr>
        <w:t xml:space="preserve">KOMUNIKOWANIE INTERPERSONALNE W PIELĘGNIARSTWIE – </w:t>
      </w:r>
      <w:r w:rsidRPr="0052515F">
        <w:rPr>
          <w:rFonts w:eastAsia="Calibri" w:cs="Times New Roman"/>
          <w:color w:val="000000"/>
          <w:sz w:val="22"/>
        </w:rPr>
        <w:t xml:space="preserve">prowadzony przez zespół wybitnych trenerów i specjalistów, psychologów i  psychoterapeutów. </w:t>
      </w:r>
    </w:p>
    <w:p w:rsidR="005D36D9" w:rsidRPr="0052515F" w:rsidRDefault="005D36D9" w:rsidP="004E081E">
      <w:pPr>
        <w:pStyle w:val="Akapitzlist"/>
        <w:jc w:val="both"/>
        <w:rPr>
          <w:rFonts w:eastAsia="Calibri" w:cs="Times New Roman"/>
          <w:color w:val="000000"/>
          <w:sz w:val="22"/>
        </w:rPr>
      </w:pPr>
      <w:r w:rsidRPr="0052515F">
        <w:rPr>
          <w:rFonts w:eastAsia="Calibri" w:cs="Times New Roman"/>
          <w:color w:val="000000"/>
          <w:sz w:val="22"/>
        </w:rPr>
        <w:t xml:space="preserve">Szkolenie realizowane w głównej mierze metodą warsztatową, kształtującą umiejętności </w:t>
      </w:r>
      <w:r w:rsidR="00115E0F" w:rsidRPr="0052515F">
        <w:rPr>
          <w:rFonts w:eastAsia="Calibri" w:cs="Times New Roman"/>
          <w:color w:val="000000"/>
          <w:sz w:val="22"/>
        </w:rPr>
        <w:t>interpersonalne</w:t>
      </w:r>
      <w:r w:rsidRPr="0052515F">
        <w:rPr>
          <w:rFonts w:eastAsia="Calibri" w:cs="Times New Roman"/>
          <w:color w:val="000000"/>
          <w:sz w:val="22"/>
        </w:rPr>
        <w:t xml:space="preserve"> i </w:t>
      </w:r>
      <w:r w:rsidR="00115E0F" w:rsidRPr="0052515F">
        <w:rPr>
          <w:rFonts w:eastAsia="Calibri" w:cs="Times New Roman"/>
          <w:color w:val="000000"/>
          <w:sz w:val="22"/>
        </w:rPr>
        <w:t>społeczne</w:t>
      </w:r>
      <w:r w:rsidRPr="0052515F">
        <w:rPr>
          <w:rFonts w:eastAsia="Calibri" w:cs="Times New Roman"/>
          <w:color w:val="000000"/>
          <w:sz w:val="22"/>
        </w:rPr>
        <w:t xml:space="preserve"> niezbędne w życiu </w:t>
      </w:r>
      <w:r w:rsidR="00115E0F" w:rsidRPr="0052515F">
        <w:rPr>
          <w:rFonts w:eastAsia="Calibri" w:cs="Times New Roman"/>
          <w:color w:val="000000"/>
          <w:sz w:val="22"/>
        </w:rPr>
        <w:t xml:space="preserve">codziennym i w racy zawodowej. </w:t>
      </w:r>
      <w:r w:rsidRPr="0052515F">
        <w:rPr>
          <w:rFonts w:eastAsia="Calibri" w:cs="Times New Roman"/>
          <w:color w:val="000000"/>
          <w:sz w:val="22"/>
        </w:rPr>
        <w:t xml:space="preserve"> </w:t>
      </w:r>
    </w:p>
    <w:p w:rsidR="00341B51" w:rsidRDefault="00115E0F" w:rsidP="004E081E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AF7317">
        <w:rPr>
          <w:b/>
          <w:bCs/>
          <w:sz w:val="22"/>
        </w:rPr>
        <w:t>EDUKATOR W CHOROBACH UKŁADU KRĄŻENIA</w:t>
      </w:r>
      <w:r>
        <w:rPr>
          <w:b/>
          <w:bCs/>
          <w:sz w:val="22"/>
        </w:rPr>
        <w:t xml:space="preserve"> – </w:t>
      </w:r>
      <w:r w:rsidRPr="0052515F">
        <w:rPr>
          <w:sz w:val="22"/>
        </w:rPr>
        <w:t xml:space="preserve">szkolenie adresowane w sposób szczególny do pielęgniarek realizujących świadczenia podstawowej opieki zdrowotnej oraz zatrudnionych w oddziałach internistycznych i kardiologicznych. Kurs ma na celu przygotowanie pielęgniarki do </w:t>
      </w:r>
      <w:r w:rsidR="00341B51" w:rsidRPr="0052515F">
        <w:rPr>
          <w:sz w:val="22"/>
        </w:rPr>
        <w:t xml:space="preserve">samodzielnej </w:t>
      </w:r>
      <w:r w:rsidR="00341B51" w:rsidRPr="00341B51">
        <w:rPr>
          <w:sz w:val="23"/>
          <w:szCs w:val="23"/>
        </w:rPr>
        <w:t>realiz</w:t>
      </w:r>
      <w:r w:rsidR="00341B51" w:rsidRPr="0052515F">
        <w:rPr>
          <w:sz w:val="23"/>
          <w:szCs w:val="23"/>
        </w:rPr>
        <w:t xml:space="preserve">acji </w:t>
      </w:r>
      <w:r w:rsidR="00341B51" w:rsidRPr="00341B51">
        <w:rPr>
          <w:sz w:val="23"/>
          <w:szCs w:val="23"/>
        </w:rPr>
        <w:t>zada</w:t>
      </w:r>
      <w:r w:rsidR="00341B51" w:rsidRPr="0052515F">
        <w:rPr>
          <w:sz w:val="23"/>
          <w:szCs w:val="23"/>
        </w:rPr>
        <w:t>ń</w:t>
      </w:r>
      <w:r w:rsidR="00341B51" w:rsidRPr="00341B51">
        <w:rPr>
          <w:sz w:val="23"/>
          <w:szCs w:val="23"/>
        </w:rPr>
        <w:t xml:space="preserve"> edukacyjn</w:t>
      </w:r>
      <w:r w:rsidR="00341B51" w:rsidRPr="0052515F">
        <w:rPr>
          <w:sz w:val="23"/>
          <w:szCs w:val="23"/>
        </w:rPr>
        <w:t>ych</w:t>
      </w:r>
      <w:r w:rsidR="00341B51">
        <w:rPr>
          <w:sz w:val="23"/>
          <w:szCs w:val="23"/>
        </w:rPr>
        <w:t xml:space="preserve"> </w:t>
      </w:r>
      <w:r w:rsidR="00341B51" w:rsidRPr="00341B51">
        <w:rPr>
          <w:sz w:val="23"/>
          <w:szCs w:val="23"/>
        </w:rPr>
        <w:t>wobec pacjentów z chorobami układu krążenia, a także wobec ich rodzin</w:t>
      </w:r>
      <w:r w:rsidR="00341B51">
        <w:rPr>
          <w:sz w:val="23"/>
          <w:szCs w:val="23"/>
        </w:rPr>
        <w:t xml:space="preserve"> oraz zadań </w:t>
      </w:r>
      <w:r w:rsidR="00341B51" w:rsidRPr="00341B51">
        <w:rPr>
          <w:sz w:val="23"/>
          <w:szCs w:val="23"/>
        </w:rPr>
        <w:t xml:space="preserve">z zakresu prewencji chorób układu krążenia; </w:t>
      </w:r>
    </w:p>
    <w:p w:rsidR="0052515F" w:rsidRDefault="0052515F" w:rsidP="004E081E">
      <w:pPr>
        <w:pStyle w:val="Default"/>
        <w:ind w:left="720"/>
        <w:jc w:val="both"/>
        <w:rPr>
          <w:sz w:val="23"/>
          <w:szCs w:val="23"/>
        </w:rPr>
      </w:pPr>
    </w:p>
    <w:p w:rsidR="00F257BC" w:rsidRPr="0052515F" w:rsidRDefault="00341B51" w:rsidP="004E081E">
      <w:pPr>
        <w:pStyle w:val="Akapitzlist"/>
        <w:numPr>
          <w:ilvl w:val="0"/>
          <w:numId w:val="8"/>
        </w:numPr>
        <w:jc w:val="both"/>
        <w:rPr>
          <w:rFonts w:cs="Times New Roman"/>
          <w:b/>
          <w:bCs/>
          <w:sz w:val="22"/>
        </w:rPr>
      </w:pPr>
      <w:r w:rsidRPr="0052515F">
        <w:rPr>
          <w:rFonts w:eastAsia="Calibri" w:cs="Times New Roman"/>
          <w:b/>
          <w:bCs/>
          <w:color w:val="000000"/>
          <w:sz w:val="22"/>
        </w:rPr>
        <w:t xml:space="preserve">WSPARCIE PSYCHOLOGICZNE </w:t>
      </w:r>
      <w:r w:rsidRPr="0052515F">
        <w:rPr>
          <w:rFonts w:cs="Times New Roman"/>
          <w:b/>
          <w:bCs/>
          <w:sz w:val="22"/>
        </w:rPr>
        <w:t xml:space="preserve">PACJENTA I JEGO RODZINY – nowy program </w:t>
      </w:r>
      <w:r w:rsidRPr="0052515F">
        <w:rPr>
          <w:rFonts w:cs="Times New Roman"/>
          <w:sz w:val="22"/>
        </w:rPr>
        <w:t>szkolenia adresowanych do wszystkich pielęgniarek i położnych</w:t>
      </w:r>
      <w:r w:rsidR="00F257BC" w:rsidRPr="0052515F">
        <w:rPr>
          <w:rFonts w:cs="Times New Roman"/>
          <w:sz w:val="22"/>
        </w:rPr>
        <w:t xml:space="preserve"> dostarczający wiedzę </w:t>
      </w:r>
      <w:r w:rsidR="004E081E">
        <w:rPr>
          <w:rFonts w:cs="Times New Roman"/>
          <w:sz w:val="22"/>
        </w:rPr>
        <w:br/>
      </w:r>
      <w:r w:rsidR="00F257BC" w:rsidRPr="0052515F">
        <w:rPr>
          <w:rFonts w:cs="Times New Roman"/>
          <w:sz w:val="22"/>
        </w:rPr>
        <w:t>i kształtujący umiejętności w zakresie m.in.:</w:t>
      </w:r>
      <w:r w:rsidR="00F257BC" w:rsidRPr="0052515F">
        <w:rPr>
          <w:rFonts w:cs="Times New Roman"/>
          <w:b/>
          <w:bCs/>
          <w:sz w:val="22"/>
        </w:rPr>
        <w:t xml:space="preserve"> </w:t>
      </w:r>
    </w:p>
    <w:p w:rsidR="00F257BC" w:rsidRDefault="00F257BC" w:rsidP="004E081E">
      <w:pPr>
        <w:pStyle w:val="Akapitzlist"/>
        <w:numPr>
          <w:ilvl w:val="0"/>
          <w:numId w:val="7"/>
        </w:numPr>
        <w:jc w:val="both"/>
        <w:rPr>
          <w:rFonts w:cs="Times New Roman"/>
          <w:color w:val="000000"/>
          <w:sz w:val="23"/>
          <w:szCs w:val="23"/>
        </w:rPr>
      </w:pPr>
      <w:r w:rsidRPr="00F257BC">
        <w:rPr>
          <w:rFonts w:cs="Times New Roman"/>
          <w:color w:val="000000"/>
          <w:sz w:val="23"/>
          <w:szCs w:val="23"/>
        </w:rPr>
        <w:t xml:space="preserve">oceny poziomu stresu, wyczerpania emocjonalnego, zaburzeń adaptacyjnych i objawów zespołu stresu pourazowego; </w:t>
      </w:r>
    </w:p>
    <w:p w:rsidR="00F257BC" w:rsidRDefault="00F257BC" w:rsidP="004E081E">
      <w:pPr>
        <w:pStyle w:val="Akapitzlist"/>
        <w:numPr>
          <w:ilvl w:val="0"/>
          <w:numId w:val="7"/>
        </w:numPr>
        <w:jc w:val="both"/>
        <w:rPr>
          <w:rFonts w:cs="Times New Roman"/>
          <w:color w:val="000000"/>
          <w:sz w:val="23"/>
          <w:szCs w:val="23"/>
        </w:rPr>
      </w:pPr>
      <w:r w:rsidRPr="00F257BC">
        <w:rPr>
          <w:rFonts w:cs="Times New Roman"/>
          <w:color w:val="000000"/>
          <w:sz w:val="23"/>
          <w:szCs w:val="23"/>
        </w:rPr>
        <w:t xml:space="preserve">procesów psychologicznych zachodzących w organizmie człowieka w przebiegu choroby, hospitalizacji, niepełnosprawności; </w:t>
      </w:r>
    </w:p>
    <w:p w:rsidR="00F257BC" w:rsidRDefault="00F257BC" w:rsidP="004E081E">
      <w:pPr>
        <w:pStyle w:val="Akapitzlist"/>
        <w:numPr>
          <w:ilvl w:val="0"/>
          <w:numId w:val="7"/>
        </w:numPr>
        <w:jc w:val="both"/>
        <w:rPr>
          <w:rFonts w:cs="Times New Roman"/>
          <w:color w:val="000000"/>
          <w:sz w:val="23"/>
          <w:szCs w:val="23"/>
        </w:rPr>
      </w:pPr>
      <w:r w:rsidRPr="00F257BC">
        <w:rPr>
          <w:rFonts w:cs="Times New Roman"/>
          <w:color w:val="000000"/>
          <w:sz w:val="23"/>
          <w:szCs w:val="23"/>
        </w:rPr>
        <w:t xml:space="preserve">modeli przekazywania niepomyślnych informacji pacjentowi/jego rodzinie; </w:t>
      </w:r>
    </w:p>
    <w:p w:rsidR="00F257BC" w:rsidRDefault="00F257BC" w:rsidP="004E081E">
      <w:pPr>
        <w:pStyle w:val="Akapitzlist"/>
        <w:numPr>
          <w:ilvl w:val="0"/>
          <w:numId w:val="7"/>
        </w:numPr>
        <w:jc w:val="both"/>
        <w:rPr>
          <w:rFonts w:cs="Times New Roman"/>
          <w:color w:val="000000"/>
          <w:sz w:val="23"/>
          <w:szCs w:val="23"/>
        </w:rPr>
      </w:pPr>
      <w:r w:rsidRPr="00F257BC">
        <w:rPr>
          <w:rFonts w:cs="Times New Roman"/>
          <w:color w:val="000000"/>
          <w:sz w:val="23"/>
          <w:szCs w:val="23"/>
        </w:rPr>
        <w:t>form pomocy psychologicznej lub interwencyjnej;</w:t>
      </w:r>
    </w:p>
    <w:p w:rsidR="00F257BC" w:rsidRDefault="00F257BC" w:rsidP="004E081E">
      <w:pPr>
        <w:pStyle w:val="Akapitzlist"/>
        <w:numPr>
          <w:ilvl w:val="0"/>
          <w:numId w:val="7"/>
        </w:numPr>
        <w:jc w:val="both"/>
        <w:rPr>
          <w:rFonts w:cs="Times New Roman"/>
          <w:color w:val="000000"/>
          <w:sz w:val="23"/>
          <w:szCs w:val="23"/>
        </w:rPr>
      </w:pPr>
      <w:r w:rsidRPr="00F257BC">
        <w:rPr>
          <w:rFonts w:cs="Times New Roman"/>
          <w:color w:val="000000"/>
          <w:sz w:val="23"/>
          <w:szCs w:val="23"/>
        </w:rPr>
        <w:t xml:space="preserve">zasad wspierającego komunikowania się z pacjentem i jego rodziną w sytuacji zagrożenia życia; </w:t>
      </w:r>
    </w:p>
    <w:p w:rsidR="00F257BC" w:rsidRPr="00F257BC" w:rsidRDefault="00F257BC" w:rsidP="004E081E">
      <w:pPr>
        <w:pStyle w:val="Akapitzlist"/>
        <w:numPr>
          <w:ilvl w:val="0"/>
          <w:numId w:val="7"/>
        </w:numPr>
        <w:jc w:val="both"/>
        <w:rPr>
          <w:rFonts w:cs="Times New Roman"/>
          <w:color w:val="000000"/>
          <w:sz w:val="23"/>
          <w:szCs w:val="23"/>
        </w:rPr>
      </w:pPr>
      <w:r w:rsidRPr="00F257BC">
        <w:rPr>
          <w:rFonts w:cs="Times New Roman"/>
          <w:color w:val="000000"/>
          <w:sz w:val="23"/>
          <w:szCs w:val="23"/>
        </w:rPr>
        <w:t xml:space="preserve">sposobów pomocy osobie w żałobie. </w:t>
      </w:r>
    </w:p>
    <w:p w:rsidR="0052515F" w:rsidRPr="0052515F" w:rsidRDefault="00F257BC" w:rsidP="004E081E">
      <w:pPr>
        <w:jc w:val="both"/>
        <w:rPr>
          <w:rFonts w:eastAsia="Calibri" w:cs="Times New Roman"/>
          <w:b/>
          <w:bCs/>
          <w:color w:val="FF0000"/>
          <w:sz w:val="22"/>
        </w:rPr>
      </w:pPr>
      <w:r w:rsidRPr="0052515F">
        <w:rPr>
          <w:rFonts w:cs="Times New Roman"/>
          <w:b/>
          <w:bCs/>
          <w:color w:val="FF0000"/>
          <w:sz w:val="23"/>
          <w:szCs w:val="23"/>
        </w:rPr>
        <w:t xml:space="preserve">Dla </w:t>
      </w:r>
      <w:r w:rsidR="0052515F" w:rsidRPr="0052515F">
        <w:rPr>
          <w:rFonts w:cs="Times New Roman"/>
          <w:b/>
          <w:bCs/>
          <w:color w:val="FF0000"/>
          <w:sz w:val="23"/>
          <w:szCs w:val="23"/>
        </w:rPr>
        <w:t>p</w:t>
      </w:r>
      <w:r w:rsidRPr="0052515F">
        <w:rPr>
          <w:rFonts w:cs="Times New Roman"/>
          <w:b/>
          <w:bCs/>
          <w:color w:val="FF0000"/>
          <w:sz w:val="23"/>
          <w:szCs w:val="23"/>
        </w:rPr>
        <w:t>ołożnych</w:t>
      </w:r>
      <w:r w:rsidR="0052515F" w:rsidRPr="0052515F">
        <w:rPr>
          <w:rFonts w:cs="Times New Roman"/>
          <w:b/>
          <w:bCs/>
          <w:color w:val="FF0000"/>
          <w:sz w:val="23"/>
          <w:szCs w:val="23"/>
        </w:rPr>
        <w:t xml:space="preserve">:  </w:t>
      </w:r>
      <w:r w:rsidRPr="0052515F">
        <w:rPr>
          <w:rFonts w:eastAsia="Calibri" w:cs="Times New Roman"/>
          <w:b/>
          <w:bCs/>
          <w:color w:val="FF0000"/>
          <w:sz w:val="22"/>
        </w:rPr>
        <w:t xml:space="preserve">Nowy program! </w:t>
      </w:r>
    </w:p>
    <w:p w:rsidR="00F257BC" w:rsidRPr="0052515F" w:rsidRDefault="00F257BC" w:rsidP="004E081E">
      <w:pPr>
        <w:pStyle w:val="Akapitzlist"/>
        <w:numPr>
          <w:ilvl w:val="0"/>
          <w:numId w:val="9"/>
        </w:numPr>
        <w:jc w:val="both"/>
        <w:rPr>
          <w:rFonts w:eastAsia="Calibri" w:cs="Times New Roman"/>
          <w:sz w:val="22"/>
        </w:rPr>
      </w:pPr>
      <w:r w:rsidRPr="0052515F">
        <w:rPr>
          <w:rFonts w:eastAsia="Calibri" w:cs="Times New Roman"/>
          <w:b/>
          <w:bCs/>
          <w:sz w:val="22"/>
        </w:rPr>
        <w:t>MONITOROWANIE DOBROSTANU PŁODU W CZASIE CIĄŻY I PODCZAS PORODU</w:t>
      </w:r>
      <w:r w:rsidR="0052515F" w:rsidRPr="0052515F">
        <w:rPr>
          <w:rFonts w:eastAsia="Calibri" w:cs="Times New Roman"/>
          <w:b/>
          <w:bCs/>
          <w:sz w:val="22"/>
        </w:rPr>
        <w:t xml:space="preserve"> – </w:t>
      </w:r>
      <w:r w:rsidR="0052515F" w:rsidRPr="0052515F">
        <w:rPr>
          <w:rFonts w:eastAsia="Calibri" w:cs="Times New Roman"/>
          <w:sz w:val="22"/>
        </w:rPr>
        <w:t>kurs poszerzony o moduł diagnostyki ultrasonograficznej.  Szkolenie realizowane w warunkach symulacji najwyższej wiarygodności w Centrum Symulacji Położniczej w Akademii Bialskiej Nauk Stosowanych z udziałem lekarzy gin/poł.</w:t>
      </w:r>
    </w:p>
    <w:p w:rsidR="002A4347" w:rsidRPr="00FC7532" w:rsidRDefault="00FC7532" w:rsidP="00FF199F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32">
        <w:rPr>
          <w:rFonts w:ascii="Times New Roman" w:hAnsi="Times New Roman" w:cs="Times New Roman"/>
          <w:b/>
          <w:sz w:val="24"/>
          <w:szCs w:val="24"/>
        </w:rPr>
        <w:t>Ważne!</w:t>
      </w:r>
    </w:p>
    <w:p w:rsidR="00FC7532" w:rsidRPr="00FC7532" w:rsidRDefault="00FF199F" w:rsidP="00F4015F">
      <w:pPr>
        <w:pStyle w:val="Akapitzlist"/>
        <w:numPr>
          <w:ilvl w:val="0"/>
          <w:numId w:val="4"/>
        </w:numPr>
        <w:jc w:val="both"/>
        <w:rPr>
          <w:rFonts w:cs="Times New Roman"/>
          <w:b/>
          <w:bCs/>
          <w:szCs w:val="24"/>
        </w:rPr>
      </w:pPr>
      <w:r w:rsidRPr="00F4015F">
        <w:rPr>
          <w:rFonts w:cs="Times New Roman"/>
          <w:szCs w:val="24"/>
        </w:rPr>
        <w:t xml:space="preserve">W ramach  projektu jedna osoba może uczestniczyć tylko w jednym kursie. </w:t>
      </w:r>
      <w:r w:rsidR="00FC7532">
        <w:rPr>
          <w:rFonts w:cs="Times New Roman"/>
          <w:szCs w:val="24"/>
        </w:rPr>
        <w:t>Dotyczy to również osób, które uczestniczyły w projekcie w roku ubiegłym.</w:t>
      </w:r>
    </w:p>
    <w:p w:rsidR="00FF199F" w:rsidRPr="00F4015F" w:rsidRDefault="00FF199F" w:rsidP="00F4015F">
      <w:pPr>
        <w:pStyle w:val="Akapitzlist"/>
        <w:numPr>
          <w:ilvl w:val="0"/>
          <w:numId w:val="4"/>
        </w:numPr>
        <w:jc w:val="both"/>
        <w:rPr>
          <w:rFonts w:cs="Times New Roman"/>
          <w:szCs w:val="24"/>
        </w:rPr>
      </w:pPr>
      <w:r w:rsidRPr="00F4015F">
        <w:rPr>
          <w:rFonts w:cs="Times New Roman"/>
          <w:szCs w:val="24"/>
        </w:rPr>
        <w:lastRenderedPageBreak/>
        <w:t xml:space="preserve">Uczestnicy szkoleń w ramach projektu otrzymają </w:t>
      </w:r>
      <w:r w:rsidR="002A4347" w:rsidRPr="00F4015F">
        <w:rPr>
          <w:rFonts w:cs="Times New Roman"/>
          <w:szCs w:val="24"/>
        </w:rPr>
        <w:t xml:space="preserve"> podręcznik</w:t>
      </w:r>
      <w:r w:rsidR="00FC7532">
        <w:rPr>
          <w:rFonts w:cs="Times New Roman"/>
          <w:szCs w:val="24"/>
        </w:rPr>
        <w:t>i</w:t>
      </w:r>
      <w:r w:rsidR="00F923E6" w:rsidRPr="00F4015F">
        <w:rPr>
          <w:rFonts w:cs="Times New Roman"/>
          <w:szCs w:val="24"/>
        </w:rPr>
        <w:t>,</w:t>
      </w:r>
      <w:r w:rsidRPr="00F4015F">
        <w:rPr>
          <w:rFonts w:cs="Times New Roman"/>
          <w:szCs w:val="24"/>
        </w:rPr>
        <w:t xml:space="preserve"> materiały biurowe, </w:t>
      </w:r>
      <w:r w:rsidR="002A4347" w:rsidRPr="00F4015F">
        <w:rPr>
          <w:rFonts w:cs="Times New Roman"/>
          <w:szCs w:val="24"/>
        </w:rPr>
        <w:t xml:space="preserve">e-czytnik, </w:t>
      </w:r>
      <w:r w:rsidRPr="00F4015F">
        <w:rPr>
          <w:rFonts w:cs="Times New Roman"/>
          <w:szCs w:val="24"/>
        </w:rPr>
        <w:t xml:space="preserve">dostęp </w:t>
      </w:r>
      <w:r w:rsidR="002A4347" w:rsidRPr="00F4015F">
        <w:rPr>
          <w:rFonts w:cs="Times New Roman"/>
          <w:szCs w:val="24"/>
        </w:rPr>
        <w:t>d</w:t>
      </w:r>
      <w:r w:rsidRPr="00F4015F">
        <w:rPr>
          <w:rFonts w:cs="Times New Roman"/>
          <w:szCs w:val="24"/>
        </w:rPr>
        <w:t xml:space="preserve">o wymaganej literatury poprzez e-bibliotekę, oraz catering w trakcie szkolenia. </w:t>
      </w:r>
    </w:p>
    <w:p w:rsidR="00FF199F" w:rsidRDefault="00FF199F" w:rsidP="00FF199F">
      <w:pPr>
        <w:jc w:val="both"/>
        <w:rPr>
          <w:rFonts w:cs="Times New Roman"/>
          <w:szCs w:val="24"/>
        </w:rPr>
      </w:pPr>
      <w:r w:rsidRPr="00186794">
        <w:rPr>
          <w:rFonts w:cs="Times New Roman"/>
          <w:szCs w:val="24"/>
        </w:rPr>
        <w:t xml:space="preserve">Osoby zainteresowane uczestnictwem </w:t>
      </w:r>
      <w:r>
        <w:rPr>
          <w:rFonts w:cs="Times New Roman"/>
          <w:szCs w:val="24"/>
        </w:rPr>
        <w:t xml:space="preserve">w wybranym kursie winny przejść procedurę rekrutacji </w:t>
      </w:r>
      <w:r w:rsidRPr="00186794">
        <w:rPr>
          <w:rFonts w:cs="Times New Roman"/>
          <w:szCs w:val="24"/>
        </w:rPr>
        <w:t>składają</w:t>
      </w:r>
      <w:r>
        <w:rPr>
          <w:rFonts w:cs="Times New Roman"/>
          <w:szCs w:val="24"/>
        </w:rPr>
        <w:t>c</w:t>
      </w:r>
      <w:r w:rsidRPr="00186794">
        <w:rPr>
          <w:rFonts w:cs="Times New Roman"/>
          <w:szCs w:val="24"/>
        </w:rPr>
        <w:t xml:space="preserve"> wnios</w:t>
      </w:r>
      <w:r>
        <w:rPr>
          <w:rFonts w:cs="Times New Roman"/>
          <w:szCs w:val="24"/>
        </w:rPr>
        <w:t xml:space="preserve">ki </w:t>
      </w:r>
      <w:r w:rsidRPr="00186794">
        <w:rPr>
          <w:rFonts w:cs="Times New Roman"/>
          <w:szCs w:val="24"/>
        </w:rPr>
        <w:t xml:space="preserve">w systemie SMK oraz zgodnie z regulaminem rekrutacyjnym w formie pisemnej. Wniosek w wersji pisemnej można </w:t>
      </w:r>
      <w:r>
        <w:rPr>
          <w:rFonts w:cs="Times New Roman"/>
          <w:szCs w:val="24"/>
        </w:rPr>
        <w:t xml:space="preserve">otrzymać </w:t>
      </w:r>
      <w:r w:rsidRPr="00186794">
        <w:rPr>
          <w:rFonts w:cs="Times New Roman"/>
          <w:szCs w:val="24"/>
        </w:rPr>
        <w:t xml:space="preserve">w biurze Stowarzyszenia </w:t>
      </w:r>
      <w:r>
        <w:rPr>
          <w:rFonts w:cs="Times New Roman"/>
          <w:szCs w:val="24"/>
        </w:rPr>
        <w:t xml:space="preserve">NOSTRUM </w:t>
      </w:r>
      <w:r w:rsidRPr="00186794">
        <w:rPr>
          <w:rFonts w:cs="Times New Roman"/>
          <w:szCs w:val="24"/>
        </w:rPr>
        <w:t>lub biurze Okręgowej Izby Pielęgniarek i Położnych</w:t>
      </w:r>
      <w:r>
        <w:rPr>
          <w:rFonts w:cs="Times New Roman"/>
          <w:szCs w:val="24"/>
        </w:rPr>
        <w:t xml:space="preserve"> lub pobrać klikając na link </w:t>
      </w:r>
      <w:hyperlink r:id="rId7" w:history="1">
        <w:r w:rsidRPr="001031B8">
          <w:rPr>
            <w:rStyle w:val="Hipercze"/>
            <w:rFonts w:ascii="Arial" w:hAnsi="Arial" w:cs="Arial"/>
            <w:shd w:val="clear" w:color="auto" w:fill="FFFFFF"/>
          </w:rPr>
          <w:t>https://nipip.pl/rekrutacja-projektu/</w:t>
        </w:r>
      </w:hyperlink>
      <w:r>
        <w:rPr>
          <w:rFonts w:ascii="Arial" w:hAnsi="Arial" w:cs="Arial"/>
          <w:color w:val="500050"/>
          <w:shd w:val="clear" w:color="auto" w:fill="FFFFFF"/>
        </w:rPr>
        <w:t>.</w:t>
      </w:r>
    </w:p>
    <w:bookmarkEnd w:id="0"/>
    <w:p w:rsidR="00FF199F" w:rsidRDefault="00FF199F" w:rsidP="004E081E">
      <w:r>
        <w:rPr>
          <w:rFonts w:cs="Times New Roman"/>
          <w:szCs w:val="24"/>
        </w:rPr>
        <w:t>Szczegółowych informacji na temat projektu udzielają:</w:t>
      </w:r>
      <w:r w:rsidR="004E081E">
        <w:rPr>
          <w:rFonts w:cs="Times New Roman"/>
          <w:szCs w:val="24"/>
        </w:rPr>
        <w:t xml:space="preserve"> </w:t>
      </w:r>
      <w:r w:rsidRPr="00AE5F49">
        <w:rPr>
          <w:rFonts w:cs="Times New Roman"/>
          <w:szCs w:val="24"/>
        </w:rPr>
        <w:t>Anna Kaliszuk 792 726</w:t>
      </w:r>
      <w:r w:rsidR="00AE5F49" w:rsidRPr="00AE5F49">
        <w:rPr>
          <w:rFonts w:cs="Times New Roman"/>
          <w:szCs w:val="24"/>
        </w:rPr>
        <w:t> </w:t>
      </w:r>
      <w:r w:rsidRPr="00AE5F49">
        <w:rPr>
          <w:rFonts w:cs="Times New Roman"/>
          <w:szCs w:val="24"/>
        </w:rPr>
        <w:t>926</w:t>
      </w:r>
      <w:r w:rsidR="00AE5F49" w:rsidRPr="00AE5F49">
        <w:rPr>
          <w:rFonts w:cs="Times New Roman"/>
          <w:szCs w:val="24"/>
        </w:rPr>
        <w:t xml:space="preserve">, </w:t>
      </w:r>
      <w:r w:rsidRPr="00AE5F49">
        <w:rPr>
          <w:rFonts w:cs="Times New Roman"/>
          <w:szCs w:val="24"/>
        </w:rPr>
        <w:t>Dorota Kuczborska 789 307</w:t>
      </w:r>
      <w:r w:rsidR="00AE5F49" w:rsidRPr="00AE5F49">
        <w:rPr>
          <w:rFonts w:cs="Times New Roman"/>
          <w:szCs w:val="24"/>
        </w:rPr>
        <w:t> </w:t>
      </w:r>
      <w:r w:rsidRPr="00AE5F49">
        <w:rPr>
          <w:rFonts w:cs="Times New Roman"/>
          <w:szCs w:val="24"/>
        </w:rPr>
        <w:t>210</w:t>
      </w:r>
      <w:r w:rsidR="00AE5F49" w:rsidRPr="00AE5F49">
        <w:rPr>
          <w:rFonts w:cs="Times New Roman"/>
          <w:szCs w:val="24"/>
        </w:rPr>
        <w:t xml:space="preserve">, </w:t>
      </w:r>
      <w:r w:rsidRPr="00AE5F49">
        <w:rPr>
          <w:rFonts w:cs="Times New Roman"/>
          <w:szCs w:val="24"/>
        </w:rPr>
        <w:t xml:space="preserve">Iwona </w:t>
      </w:r>
      <w:proofErr w:type="spellStart"/>
      <w:r w:rsidRPr="00AE5F49">
        <w:rPr>
          <w:rFonts w:cs="Times New Roman"/>
          <w:szCs w:val="24"/>
        </w:rPr>
        <w:t>Denicka</w:t>
      </w:r>
      <w:proofErr w:type="spellEnd"/>
      <w:r w:rsidR="00AE5F49">
        <w:rPr>
          <w:rFonts w:cs="Times New Roman"/>
          <w:szCs w:val="24"/>
        </w:rPr>
        <w:t xml:space="preserve"> </w:t>
      </w:r>
      <w:r w:rsidRPr="00AE5F49">
        <w:rPr>
          <w:rFonts w:cs="Times New Roman"/>
          <w:szCs w:val="24"/>
        </w:rPr>
        <w:t>697 540</w:t>
      </w:r>
      <w:r w:rsidR="00AE5F49" w:rsidRPr="00AE5F49">
        <w:rPr>
          <w:rFonts w:cs="Times New Roman"/>
          <w:szCs w:val="24"/>
        </w:rPr>
        <w:t> </w:t>
      </w:r>
      <w:r w:rsidRPr="00AE5F49">
        <w:rPr>
          <w:rFonts w:cs="Times New Roman"/>
          <w:szCs w:val="24"/>
        </w:rPr>
        <w:t>831</w:t>
      </w:r>
    </w:p>
    <w:p w:rsidR="00C81D60" w:rsidRPr="004E081E" w:rsidRDefault="00C81D60" w:rsidP="00AE5F49">
      <w:pPr>
        <w:rPr>
          <w:rFonts w:cs="Times New Roman"/>
          <w:b/>
          <w:bCs/>
          <w:szCs w:val="24"/>
          <w:u w:val="single"/>
        </w:rPr>
      </w:pPr>
      <w:r w:rsidRPr="004E081E">
        <w:rPr>
          <w:rFonts w:cs="Times New Roman"/>
          <w:b/>
          <w:bCs/>
          <w:szCs w:val="24"/>
          <w:u w:val="single"/>
        </w:rPr>
        <w:t>H</w:t>
      </w:r>
      <w:r w:rsidR="00AE5F49" w:rsidRPr="004E081E">
        <w:rPr>
          <w:rFonts w:cs="Times New Roman"/>
          <w:b/>
          <w:bCs/>
          <w:szCs w:val="24"/>
          <w:u w:val="single"/>
        </w:rPr>
        <w:t>armonogram realizacji kursów</w:t>
      </w:r>
      <w:r w:rsidR="004E081E" w:rsidRPr="004E081E">
        <w:rPr>
          <w:rFonts w:cs="Times New Roman"/>
          <w:b/>
          <w:bCs/>
          <w:szCs w:val="24"/>
          <w:u w:val="single"/>
        </w:rPr>
        <w:t>:</w:t>
      </w:r>
    </w:p>
    <w:tbl>
      <w:tblPr>
        <w:tblStyle w:val="Tabela-Siatka"/>
        <w:tblW w:w="5632" w:type="pct"/>
        <w:tblInd w:w="-431" w:type="dxa"/>
        <w:tblLook w:val="04A0"/>
      </w:tblPr>
      <w:tblGrid>
        <w:gridCol w:w="523"/>
        <w:gridCol w:w="2588"/>
        <w:gridCol w:w="6003"/>
        <w:gridCol w:w="1348"/>
      </w:tblGrid>
      <w:tr w:rsidR="0052515F" w:rsidRPr="00AE5F49" w:rsidTr="00AE5F49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C81D60">
            <w:pPr>
              <w:pStyle w:val="Akapitzlist"/>
              <w:numPr>
                <w:ilvl w:val="0"/>
                <w:numId w:val="5"/>
              </w:numPr>
              <w:rPr>
                <w:rFonts w:eastAsia="Calibri" w:cs="Times New Roman"/>
              </w:rPr>
            </w:pPr>
            <w:bookmarkStart w:id="1" w:name="_Hlk124406977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15F" w:rsidRPr="00AE5F49" w:rsidRDefault="0052515F" w:rsidP="00B43615">
            <w:pPr>
              <w:rPr>
                <w:rFonts w:eastAsia="Calibri" w:cs="Times New Roman"/>
              </w:rPr>
            </w:pPr>
            <w:r w:rsidRPr="00AE5F49">
              <w:rPr>
                <w:rFonts w:eastAsia="Calibri" w:cs="Times New Roman"/>
              </w:rPr>
              <w:t>Kurs spec</w:t>
            </w:r>
            <w:r w:rsidR="00AE5F49">
              <w:rPr>
                <w:rFonts w:eastAsia="Calibri" w:cs="Times New Roman"/>
              </w:rPr>
              <w:t>.</w:t>
            </w:r>
            <w:r w:rsidRPr="00AE5F49">
              <w:rPr>
                <w:rFonts w:eastAsia="Calibri" w:cs="Times New Roman"/>
              </w:rPr>
              <w:t xml:space="preserve"> /piel./poł.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15F" w:rsidRPr="00AE5F49" w:rsidRDefault="0052515F" w:rsidP="00B43615">
            <w:pPr>
              <w:rPr>
                <w:rFonts w:eastAsia="Calibri" w:cs="Times New Roman"/>
                <w:color w:val="000000"/>
              </w:rPr>
            </w:pPr>
            <w:r w:rsidRPr="00AE5F49">
              <w:rPr>
                <w:rFonts w:eastAsia="Calibri" w:cs="Times New Roman"/>
                <w:color w:val="000000"/>
              </w:rPr>
              <w:t>KOMUNIKOWANIE INTERPERSONALNE W PIELĘGNIARSTWIE</w:t>
            </w:r>
          </w:p>
          <w:p w:rsidR="0052515F" w:rsidRPr="00AE5F49" w:rsidRDefault="0052515F" w:rsidP="00B4361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B43615">
            <w:pPr>
              <w:rPr>
                <w:rFonts w:eastAsia="Times New Roman" w:cs="Times New Roman"/>
              </w:rPr>
            </w:pPr>
            <w:r w:rsidRPr="00AE5F49">
              <w:rPr>
                <w:rFonts w:eastAsia="Times New Roman" w:cs="Times New Roman"/>
              </w:rPr>
              <w:t xml:space="preserve">15 kwietnia   </w:t>
            </w:r>
          </w:p>
        </w:tc>
      </w:tr>
      <w:tr w:rsidR="0052515F" w:rsidRPr="00AE5F49" w:rsidTr="00AE5F49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C81D60">
            <w:pPr>
              <w:pStyle w:val="Akapitzlist"/>
              <w:numPr>
                <w:ilvl w:val="0"/>
                <w:numId w:val="5"/>
              </w:numPr>
              <w:ind w:right="33"/>
              <w:rPr>
                <w:rFonts w:eastAsia="Calibri" w:cs="Times New Roman"/>
                <w:color w:val="00000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  <w:color w:val="000000"/>
              </w:rPr>
            </w:pPr>
            <w:r w:rsidRPr="00AE5F49">
              <w:rPr>
                <w:rFonts w:eastAsia="Calibri" w:cs="Times New Roman"/>
              </w:rPr>
              <w:t>Kurs spec</w:t>
            </w:r>
            <w:r w:rsidR="00AE5F49">
              <w:rPr>
                <w:rFonts w:eastAsia="Calibri" w:cs="Times New Roman"/>
              </w:rPr>
              <w:t>.</w:t>
            </w:r>
            <w:r w:rsidRPr="00AE5F49">
              <w:rPr>
                <w:rFonts w:eastAsia="Calibri" w:cs="Times New Roman"/>
              </w:rPr>
              <w:t xml:space="preserve"> / piel.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  <w:color w:val="000000"/>
              </w:rPr>
            </w:pPr>
            <w:r w:rsidRPr="00AE5F49">
              <w:rPr>
                <w:rFonts w:eastAsia="Calibri" w:cs="Times New Roman"/>
                <w:color w:val="000000"/>
              </w:rPr>
              <w:t>EDUKATOR W CHOROBACH UKŁADU KRĄŻENIA</w:t>
            </w:r>
          </w:p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B43615">
            <w:pPr>
              <w:rPr>
                <w:rFonts w:eastAsia="Times New Roman" w:cs="Times New Roman"/>
              </w:rPr>
            </w:pPr>
            <w:r w:rsidRPr="00AE5F49">
              <w:rPr>
                <w:rFonts w:eastAsia="Times New Roman" w:cs="Times New Roman"/>
              </w:rPr>
              <w:t xml:space="preserve">23 kwietnia  </w:t>
            </w:r>
          </w:p>
        </w:tc>
      </w:tr>
      <w:tr w:rsidR="0052515F" w:rsidRPr="00AE5F49" w:rsidTr="00AE5F49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C81D60">
            <w:pPr>
              <w:pStyle w:val="Akapitzlist"/>
              <w:numPr>
                <w:ilvl w:val="0"/>
                <w:numId w:val="5"/>
              </w:numPr>
              <w:ind w:right="33"/>
              <w:rPr>
                <w:rFonts w:eastAsia="Calibri" w:cs="Times New Roman"/>
                <w:color w:val="00000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  <w:color w:val="000000"/>
              </w:rPr>
            </w:pPr>
            <w:r w:rsidRPr="00AE5F49">
              <w:rPr>
                <w:rFonts w:eastAsia="Calibri" w:cs="Times New Roman"/>
              </w:rPr>
              <w:t>Kurs spec</w:t>
            </w:r>
            <w:r w:rsidR="00AE5F49">
              <w:rPr>
                <w:rFonts w:eastAsia="Calibri" w:cs="Times New Roman"/>
              </w:rPr>
              <w:t>.</w:t>
            </w:r>
            <w:r w:rsidRPr="00AE5F49">
              <w:rPr>
                <w:rFonts w:eastAsia="Calibri" w:cs="Times New Roman"/>
              </w:rPr>
              <w:t xml:space="preserve"> / poł.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  <w:r w:rsidRPr="00AE5F49">
              <w:rPr>
                <w:rFonts w:eastAsia="Calibri" w:cs="Times New Roman"/>
              </w:rPr>
              <w:t>MONITOROWANIE DOBROSTANU PŁODU W CZASIE CIĄŻY I PODCZAS PORODU</w:t>
            </w:r>
          </w:p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B43615">
            <w:pPr>
              <w:rPr>
                <w:rFonts w:eastAsia="Times New Roman" w:cs="Times New Roman"/>
              </w:rPr>
            </w:pPr>
            <w:r w:rsidRPr="00AE5F49">
              <w:rPr>
                <w:rFonts w:eastAsia="Times New Roman" w:cs="Times New Roman"/>
              </w:rPr>
              <w:t>6 maja</w:t>
            </w:r>
          </w:p>
        </w:tc>
      </w:tr>
      <w:bookmarkEnd w:id="1"/>
      <w:tr w:rsidR="0052515F" w:rsidRPr="00AE5F49" w:rsidTr="00AE5F49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C81D60">
            <w:pPr>
              <w:pStyle w:val="Akapitzlist"/>
              <w:numPr>
                <w:ilvl w:val="0"/>
                <w:numId w:val="5"/>
              </w:numPr>
              <w:ind w:right="33"/>
              <w:rPr>
                <w:rFonts w:eastAsia="Calibri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  <w:r w:rsidRPr="00AE5F49">
              <w:rPr>
                <w:rFonts w:eastAsia="Calibri" w:cs="Times New Roman"/>
              </w:rPr>
              <w:t xml:space="preserve">Kurs </w:t>
            </w:r>
            <w:proofErr w:type="spellStart"/>
            <w:r w:rsidRPr="00AE5F49">
              <w:rPr>
                <w:rFonts w:eastAsia="Calibri" w:cs="Times New Roman"/>
              </w:rPr>
              <w:t>kwal</w:t>
            </w:r>
            <w:r w:rsidR="00AE5F49">
              <w:rPr>
                <w:rFonts w:eastAsia="Calibri" w:cs="Times New Roman"/>
              </w:rPr>
              <w:t>if</w:t>
            </w:r>
            <w:proofErr w:type="spellEnd"/>
            <w:r w:rsidR="00AE5F49">
              <w:rPr>
                <w:rFonts w:eastAsia="Calibri" w:cs="Times New Roman"/>
              </w:rPr>
              <w:t>.</w:t>
            </w:r>
            <w:r w:rsidRPr="00AE5F49">
              <w:rPr>
                <w:rFonts w:eastAsia="Calibri" w:cs="Times New Roman"/>
              </w:rPr>
              <w:t xml:space="preserve"> /piel.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  <w:r w:rsidRPr="00AE5F49">
              <w:rPr>
                <w:rFonts w:eastAsia="Calibri" w:cs="Times New Roman"/>
              </w:rPr>
              <w:t>PIELĘGNIARSTWO  KARDIOLOGICZNE*</w:t>
            </w:r>
          </w:p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B43615">
            <w:pPr>
              <w:rPr>
                <w:rFonts w:eastAsia="Times New Roman" w:cs="Times New Roman"/>
              </w:rPr>
            </w:pPr>
            <w:r w:rsidRPr="00AE5F49">
              <w:rPr>
                <w:rFonts w:eastAsia="Times New Roman" w:cs="Times New Roman"/>
              </w:rPr>
              <w:t xml:space="preserve">27 maja   </w:t>
            </w:r>
          </w:p>
        </w:tc>
      </w:tr>
      <w:tr w:rsidR="0052515F" w:rsidRPr="00AE5F49" w:rsidTr="00AE5F49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C81D60">
            <w:pPr>
              <w:pStyle w:val="Akapitzlist"/>
              <w:numPr>
                <w:ilvl w:val="0"/>
                <w:numId w:val="5"/>
              </w:numPr>
              <w:ind w:right="33"/>
              <w:rPr>
                <w:rFonts w:eastAsia="Calibri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  <w:r w:rsidRPr="00AE5F49">
              <w:rPr>
                <w:rFonts w:eastAsia="Calibri" w:cs="Times New Roman"/>
              </w:rPr>
              <w:t xml:space="preserve">Kurs </w:t>
            </w:r>
            <w:proofErr w:type="spellStart"/>
            <w:r w:rsidRPr="00AE5F49">
              <w:rPr>
                <w:rFonts w:eastAsia="Calibri" w:cs="Times New Roman"/>
              </w:rPr>
              <w:t>kwalif</w:t>
            </w:r>
            <w:proofErr w:type="spellEnd"/>
            <w:r w:rsidR="00AE5F49">
              <w:rPr>
                <w:rFonts w:eastAsia="Calibri" w:cs="Times New Roman"/>
              </w:rPr>
              <w:t>.</w:t>
            </w:r>
            <w:r w:rsidRPr="00AE5F49">
              <w:rPr>
                <w:rFonts w:eastAsia="Calibri" w:cs="Times New Roman"/>
              </w:rPr>
              <w:t xml:space="preserve"> / piel.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  <w:r w:rsidRPr="00AE5F49">
              <w:rPr>
                <w:rFonts w:eastAsia="Calibri" w:cs="Times New Roman"/>
              </w:rPr>
              <w:t>PIELĘGNIARSTWO NEUROLOGICZNE**</w:t>
            </w:r>
          </w:p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B43615">
            <w:pPr>
              <w:rPr>
                <w:rFonts w:eastAsia="Times New Roman" w:cs="Times New Roman"/>
              </w:rPr>
            </w:pPr>
            <w:r w:rsidRPr="00AE5F49">
              <w:rPr>
                <w:rFonts w:eastAsia="Times New Roman" w:cs="Times New Roman"/>
              </w:rPr>
              <w:t xml:space="preserve">27 maja </w:t>
            </w:r>
          </w:p>
        </w:tc>
      </w:tr>
      <w:tr w:rsidR="0052515F" w:rsidRPr="00AE5F49" w:rsidTr="00AE5F49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C81D60">
            <w:pPr>
              <w:pStyle w:val="Akapitzlist"/>
              <w:numPr>
                <w:ilvl w:val="0"/>
                <w:numId w:val="5"/>
              </w:numPr>
              <w:ind w:right="33"/>
              <w:rPr>
                <w:rFonts w:eastAsia="Calibri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  <w:r w:rsidRPr="00AE5F49">
              <w:rPr>
                <w:rFonts w:eastAsia="Calibri" w:cs="Times New Roman"/>
              </w:rPr>
              <w:t xml:space="preserve">Kurs </w:t>
            </w:r>
            <w:proofErr w:type="spellStart"/>
            <w:r w:rsidRPr="00AE5F49">
              <w:rPr>
                <w:rFonts w:eastAsia="Calibri" w:cs="Times New Roman"/>
              </w:rPr>
              <w:t>kwalif</w:t>
            </w:r>
            <w:proofErr w:type="spellEnd"/>
            <w:r w:rsidR="00AE5F49">
              <w:rPr>
                <w:rFonts w:eastAsia="Calibri" w:cs="Times New Roman"/>
              </w:rPr>
              <w:t>.</w:t>
            </w:r>
            <w:r w:rsidRPr="00AE5F49">
              <w:rPr>
                <w:rFonts w:eastAsia="Calibri" w:cs="Times New Roman"/>
              </w:rPr>
              <w:t xml:space="preserve"> / psych.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  <w:r w:rsidRPr="00AE5F49">
              <w:rPr>
                <w:rFonts w:eastAsia="Calibri" w:cs="Times New Roman"/>
              </w:rPr>
              <w:t>PIELĘGNIARSTWO PSYCHIATRYCZNE</w:t>
            </w:r>
          </w:p>
          <w:p w:rsidR="0052515F" w:rsidRPr="00AE5F49" w:rsidRDefault="0052515F" w:rsidP="00B43615">
            <w:pPr>
              <w:ind w:right="33"/>
              <w:rPr>
                <w:rFonts w:eastAsia="Calibri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B43615">
            <w:pPr>
              <w:rPr>
                <w:rFonts w:eastAsia="Times New Roman" w:cs="Times New Roman"/>
              </w:rPr>
            </w:pPr>
            <w:r w:rsidRPr="00AE5F49">
              <w:rPr>
                <w:rFonts w:eastAsia="Times New Roman" w:cs="Times New Roman"/>
              </w:rPr>
              <w:t xml:space="preserve">27 maja  </w:t>
            </w:r>
          </w:p>
        </w:tc>
      </w:tr>
      <w:tr w:rsidR="0052515F" w:rsidRPr="00AE5F49" w:rsidTr="00AE5F49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C81D60">
            <w:pPr>
              <w:pStyle w:val="Akapitzlist"/>
              <w:numPr>
                <w:ilvl w:val="0"/>
                <w:numId w:val="5"/>
              </w:numPr>
              <w:rPr>
                <w:rFonts w:eastAsia="Calibri" w:cs="Times New Roman"/>
                <w:color w:val="00000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15F" w:rsidRPr="00AE5F49" w:rsidRDefault="0052515F" w:rsidP="00B43615">
            <w:pPr>
              <w:rPr>
                <w:rFonts w:eastAsia="Calibri" w:cs="Times New Roman"/>
                <w:color w:val="000000"/>
              </w:rPr>
            </w:pPr>
            <w:r w:rsidRPr="00AE5F49">
              <w:rPr>
                <w:rFonts w:eastAsia="Calibri" w:cs="Times New Roman"/>
              </w:rPr>
              <w:t>Kurs spec</w:t>
            </w:r>
            <w:r w:rsidR="00AE5F49">
              <w:rPr>
                <w:rFonts w:eastAsia="Calibri" w:cs="Times New Roman"/>
              </w:rPr>
              <w:t xml:space="preserve">. </w:t>
            </w:r>
            <w:r w:rsidRPr="00AE5F49">
              <w:rPr>
                <w:rFonts w:eastAsia="Calibri" w:cs="Times New Roman"/>
              </w:rPr>
              <w:t>/ piel./poł.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2515F" w:rsidRPr="00AE5F49" w:rsidRDefault="0052515F" w:rsidP="00B43615">
            <w:pPr>
              <w:rPr>
                <w:rFonts w:cs="Times New Roman"/>
              </w:rPr>
            </w:pPr>
            <w:r w:rsidRPr="00AE5F49">
              <w:rPr>
                <w:rFonts w:eastAsia="Calibri" w:cs="Times New Roman"/>
                <w:color w:val="000000"/>
              </w:rPr>
              <w:t xml:space="preserve">WSPARCIE PSYCHOLOGICZNE </w:t>
            </w:r>
            <w:r w:rsidRPr="00AE5F49">
              <w:rPr>
                <w:rFonts w:cs="Times New Roman"/>
              </w:rPr>
              <w:t>PACJENTA I JEGO RODZINY</w:t>
            </w:r>
          </w:p>
          <w:p w:rsidR="0052515F" w:rsidRPr="00AE5F49" w:rsidRDefault="0052515F" w:rsidP="00B4361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515F" w:rsidRPr="00AE5F49" w:rsidRDefault="0052515F" w:rsidP="00B43615">
            <w:pPr>
              <w:rPr>
                <w:rFonts w:eastAsia="Times New Roman" w:cs="Times New Roman"/>
              </w:rPr>
            </w:pPr>
            <w:r w:rsidRPr="00AE5F49">
              <w:rPr>
                <w:rFonts w:eastAsia="Times New Roman" w:cs="Times New Roman"/>
              </w:rPr>
              <w:t xml:space="preserve">3 czerwca </w:t>
            </w:r>
          </w:p>
        </w:tc>
      </w:tr>
      <w:tr w:rsidR="0052515F" w:rsidRPr="00AE5F49" w:rsidTr="00AE5F49">
        <w:trPr>
          <w:trHeight w:val="340"/>
        </w:trPr>
        <w:tc>
          <w:tcPr>
            <w:tcW w:w="250" w:type="pct"/>
          </w:tcPr>
          <w:p w:rsidR="0052515F" w:rsidRPr="00AE5F49" w:rsidRDefault="0052515F" w:rsidP="00C81D60">
            <w:pPr>
              <w:pStyle w:val="Akapitzlist"/>
              <w:numPr>
                <w:ilvl w:val="0"/>
                <w:numId w:val="5"/>
              </w:numPr>
              <w:rPr>
                <w:rFonts w:eastAsia="Calibri" w:cs="Times New Roman"/>
                <w:color w:val="000000"/>
              </w:rPr>
            </w:pPr>
          </w:p>
        </w:tc>
        <w:tc>
          <w:tcPr>
            <w:tcW w:w="1237" w:type="pct"/>
          </w:tcPr>
          <w:p w:rsidR="0052515F" w:rsidRPr="00AE5F49" w:rsidRDefault="0052515F" w:rsidP="00B43615">
            <w:pPr>
              <w:rPr>
                <w:rFonts w:eastAsia="Calibri" w:cs="Times New Roman"/>
                <w:color w:val="000000"/>
              </w:rPr>
            </w:pPr>
            <w:r w:rsidRPr="00AE5F49">
              <w:rPr>
                <w:rFonts w:eastAsia="Calibri" w:cs="Times New Roman"/>
              </w:rPr>
              <w:t>Kurs spec</w:t>
            </w:r>
            <w:r w:rsidR="00AE5F49">
              <w:rPr>
                <w:rFonts w:eastAsia="Calibri" w:cs="Times New Roman"/>
              </w:rPr>
              <w:t>.</w:t>
            </w:r>
            <w:r w:rsidRPr="00AE5F49">
              <w:rPr>
                <w:rFonts w:eastAsia="Calibri" w:cs="Times New Roman"/>
              </w:rPr>
              <w:t xml:space="preserve"> / piel./poł.</w:t>
            </w:r>
          </w:p>
        </w:tc>
        <w:tc>
          <w:tcPr>
            <w:tcW w:w="2869" w:type="pct"/>
            <w:hideMark/>
          </w:tcPr>
          <w:p w:rsidR="0052515F" w:rsidRPr="00AE5F49" w:rsidRDefault="0052515F" w:rsidP="00B43615">
            <w:pPr>
              <w:rPr>
                <w:rFonts w:eastAsia="Calibri" w:cs="Times New Roman"/>
                <w:color w:val="000000"/>
              </w:rPr>
            </w:pPr>
            <w:r w:rsidRPr="00AE5F49">
              <w:rPr>
                <w:rFonts w:eastAsia="Calibri" w:cs="Times New Roman"/>
                <w:color w:val="000000"/>
              </w:rPr>
              <w:t>WYWIAD I BADANIE FIZYKALNE</w:t>
            </w:r>
          </w:p>
        </w:tc>
        <w:tc>
          <w:tcPr>
            <w:tcW w:w="644" w:type="pct"/>
          </w:tcPr>
          <w:p w:rsidR="0052515F" w:rsidRPr="00AE5F49" w:rsidRDefault="0052515F" w:rsidP="00B43615">
            <w:pPr>
              <w:rPr>
                <w:rFonts w:eastAsia="Times New Roman" w:cs="Times New Roman"/>
              </w:rPr>
            </w:pPr>
            <w:r w:rsidRPr="00AE5F49">
              <w:rPr>
                <w:rFonts w:eastAsia="Times New Roman" w:cs="Times New Roman"/>
              </w:rPr>
              <w:t xml:space="preserve">17 czerwca  </w:t>
            </w:r>
          </w:p>
          <w:p w:rsidR="0052515F" w:rsidRPr="00AE5F49" w:rsidRDefault="0052515F" w:rsidP="00B43615">
            <w:pPr>
              <w:rPr>
                <w:rFonts w:eastAsia="Times New Roman" w:cs="Times New Roman"/>
              </w:rPr>
            </w:pPr>
          </w:p>
        </w:tc>
      </w:tr>
      <w:tr w:rsidR="00AE5F49" w:rsidRPr="00AE5F49" w:rsidTr="00AE5F49">
        <w:trPr>
          <w:trHeight w:val="340"/>
        </w:trPr>
        <w:tc>
          <w:tcPr>
            <w:tcW w:w="2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F49" w:rsidRPr="00AE5F49" w:rsidRDefault="00AE5F49" w:rsidP="00843738">
            <w:pPr>
              <w:pStyle w:val="Akapitzlist"/>
              <w:numPr>
                <w:ilvl w:val="0"/>
                <w:numId w:val="5"/>
              </w:numPr>
              <w:rPr>
                <w:rFonts w:eastAsia="Calibri" w:cs="Times New Roman"/>
                <w:color w:val="00000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F49" w:rsidRPr="00AE5F49" w:rsidRDefault="00AE5F49" w:rsidP="00843738">
            <w:pPr>
              <w:rPr>
                <w:rFonts w:eastAsia="Calibri" w:cs="Times New Roman"/>
                <w:color w:val="000000"/>
              </w:rPr>
            </w:pPr>
            <w:r w:rsidRPr="00AE5F49">
              <w:rPr>
                <w:rFonts w:eastAsia="Calibri" w:cs="Times New Roman"/>
              </w:rPr>
              <w:t>Kurs spec</w:t>
            </w:r>
            <w:r>
              <w:rPr>
                <w:rFonts w:eastAsia="Calibri" w:cs="Times New Roman"/>
              </w:rPr>
              <w:t>.</w:t>
            </w:r>
            <w:r w:rsidRPr="00AE5F49">
              <w:rPr>
                <w:rFonts w:eastAsia="Calibri" w:cs="Times New Roman"/>
              </w:rPr>
              <w:t xml:space="preserve"> / piel.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5F49" w:rsidRPr="00AE5F49" w:rsidRDefault="00AE5F49" w:rsidP="00843738">
            <w:pPr>
              <w:rPr>
                <w:rFonts w:eastAsia="Calibri" w:cs="Times New Roman"/>
                <w:color w:val="000000"/>
              </w:rPr>
            </w:pPr>
            <w:r w:rsidRPr="00AE5F49">
              <w:rPr>
                <w:rFonts w:eastAsia="Calibri" w:cs="Times New Roman"/>
                <w:color w:val="000000"/>
              </w:rPr>
              <w:t>OPIEKA NAD PACJENTEM W TRAKCIE CHOROBY COVID-19 ORAZ PO JEJ PRZEBYCIU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5F49" w:rsidRPr="00AE5F49" w:rsidRDefault="00AE5F49" w:rsidP="00843738">
            <w:pPr>
              <w:rPr>
                <w:rFonts w:eastAsia="Times New Roman" w:cs="Times New Roman"/>
              </w:rPr>
            </w:pPr>
            <w:r w:rsidRPr="00AE5F49">
              <w:rPr>
                <w:rFonts w:eastAsia="Times New Roman" w:cs="Times New Roman"/>
              </w:rPr>
              <w:t xml:space="preserve">październik    </w:t>
            </w:r>
          </w:p>
        </w:tc>
      </w:tr>
    </w:tbl>
    <w:p w:rsidR="00C81D60" w:rsidRPr="00372E0A" w:rsidRDefault="00C81D60" w:rsidP="004E081E">
      <w:pPr>
        <w:spacing w:after="0"/>
        <w:jc w:val="both"/>
        <w:rPr>
          <w:rFonts w:cs="Times New Roman"/>
          <w:sz w:val="22"/>
        </w:rPr>
      </w:pPr>
      <w:r w:rsidRPr="004E081E">
        <w:rPr>
          <w:rFonts w:eastAsia="Times New Roman" w:cs="Times New Roman"/>
          <w:b/>
          <w:bCs/>
          <w:sz w:val="22"/>
          <w:lang w:eastAsia="pl-PL"/>
        </w:rPr>
        <w:t>*</w:t>
      </w:r>
      <w:r w:rsidRPr="00372E0A">
        <w:rPr>
          <w:rFonts w:cs="Times New Roman"/>
          <w:sz w:val="22"/>
        </w:rPr>
        <w:t xml:space="preserve"> Uczestnik kursu winien potwierdzić w dokumentacji przebiegu kształcenia, </w:t>
      </w:r>
      <w:r w:rsidRPr="00372E0A">
        <w:rPr>
          <w:rFonts w:cs="Times New Roman"/>
          <w:sz w:val="22"/>
          <w:u w:val="single"/>
        </w:rPr>
        <w:t xml:space="preserve">najpóźniej przed egzaminem </w:t>
      </w:r>
      <w:r w:rsidRPr="00372E0A">
        <w:rPr>
          <w:rFonts w:cs="Times New Roman"/>
          <w:sz w:val="22"/>
        </w:rPr>
        <w:t xml:space="preserve">przeprowadzanym po kursie kwalifikacyjnym, że pielęgniarka posiada zaświadczenie o ukończeniu: </w:t>
      </w:r>
    </w:p>
    <w:p w:rsidR="00C81D60" w:rsidRPr="00372E0A" w:rsidRDefault="00C81D60" w:rsidP="004E081E">
      <w:pPr>
        <w:spacing w:after="0"/>
        <w:jc w:val="both"/>
        <w:rPr>
          <w:rFonts w:cs="Times New Roman"/>
          <w:i/>
          <w:iCs/>
          <w:sz w:val="22"/>
        </w:rPr>
      </w:pPr>
      <w:r w:rsidRPr="00372E0A">
        <w:rPr>
          <w:rFonts w:cs="Times New Roman"/>
          <w:sz w:val="22"/>
        </w:rPr>
        <w:t xml:space="preserve">1) kursu specjalistycznego </w:t>
      </w:r>
      <w:r w:rsidRPr="00372E0A">
        <w:rPr>
          <w:rFonts w:cs="Times New Roman"/>
          <w:i/>
          <w:iCs/>
          <w:sz w:val="22"/>
        </w:rPr>
        <w:t>Resuscytacja krążeniowo-oddechowa.</w:t>
      </w:r>
    </w:p>
    <w:p w:rsidR="00C81D60" w:rsidRPr="00372E0A" w:rsidRDefault="00C81D60" w:rsidP="004E081E">
      <w:pPr>
        <w:pStyle w:val="Default"/>
        <w:jc w:val="both"/>
        <w:rPr>
          <w:sz w:val="22"/>
          <w:szCs w:val="22"/>
        </w:rPr>
      </w:pPr>
      <w:r w:rsidRPr="00372E0A">
        <w:rPr>
          <w:sz w:val="22"/>
          <w:szCs w:val="22"/>
        </w:rPr>
        <w:t xml:space="preserve">2) kursu specjalistycznego </w:t>
      </w:r>
      <w:r w:rsidRPr="00372E0A">
        <w:rPr>
          <w:i/>
          <w:iCs/>
          <w:sz w:val="22"/>
          <w:szCs w:val="22"/>
        </w:rPr>
        <w:t xml:space="preserve">Wykonanie i interpretacja zapisu elektrokardiograficznego. </w:t>
      </w:r>
    </w:p>
    <w:p w:rsidR="00C81D60" w:rsidRPr="00372E0A" w:rsidRDefault="00C81D60" w:rsidP="004E081E">
      <w:pPr>
        <w:spacing w:after="0"/>
        <w:jc w:val="both"/>
        <w:rPr>
          <w:rFonts w:cs="Times New Roman"/>
          <w:sz w:val="22"/>
        </w:rPr>
      </w:pPr>
      <w:r w:rsidRPr="004E081E">
        <w:rPr>
          <w:rFonts w:cs="Times New Roman"/>
          <w:b/>
          <w:bCs/>
          <w:sz w:val="22"/>
        </w:rPr>
        <w:t xml:space="preserve">** </w:t>
      </w:r>
      <w:r w:rsidRPr="00372E0A">
        <w:rPr>
          <w:rFonts w:cs="Times New Roman"/>
          <w:sz w:val="22"/>
        </w:rPr>
        <w:t xml:space="preserve">Uczestnik kursu winien potwierdzić w dokumentacji przebiegu kształcenia, </w:t>
      </w:r>
      <w:r w:rsidRPr="00372E0A">
        <w:rPr>
          <w:rFonts w:cs="Times New Roman"/>
          <w:sz w:val="22"/>
          <w:u w:val="single"/>
        </w:rPr>
        <w:t xml:space="preserve">najpóźniej przed egzaminem </w:t>
      </w:r>
      <w:r w:rsidRPr="00372E0A">
        <w:rPr>
          <w:rFonts w:cs="Times New Roman"/>
          <w:sz w:val="22"/>
        </w:rPr>
        <w:t xml:space="preserve">przeprowadzanym po kursie kwalifikacyjnym, że pielęgniarka posiada zaświadczenie o ukończeniu: </w:t>
      </w:r>
    </w:p>
    <w:p w:rsidR="00C81D60" w:rsidRPr="00372E0A" w:rsidRDefault="00C81D60" w:rsidP="004E081E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i/>
          <w:iCs/>
          <w:sz w:val="22"/>
        </w:rPr>
      </w:pPr>
      <w:r w:rsidRPr="00372E0A">
        <w:rPr>
          <w:rFonts w:cs="Times New Roman"/>
          <w:sz w:val="22"/>
        </w:rPr>
        <w:t xml:space="preserve">kursu specjalistycznego </w:t>
      </w:r>
      <w:r w:rsidRPr="00DE4BB9">
        <w:rPr>
          <w:rFonts w:cs="Times New Roman"/>
          <w:i/>
          <w:iCs/>
          <w:sz w:val="22"/>
        </w:rPr>
        <w:t>Resuscytacja krążeniowo-oddechowa.</w:t>
      </w:r>
    </w:p>
    <w:p w:rsidR="00C81D60" w:rsidRDefault="00C81D60" w:rsidP="004E081E">
      <w:pPr>
        <w:jc w:val="both"/>
        <w:rPr>
          <w:rFonts w:cs="Times New Roman"/>
          <w:sz w:val="22"/>
        </w:rPr>
      </w:pPr>
      <w:r w:rsidRPr="004E081E">
        <w:rPr>
          <w:rFonts w:cs="Times New Roman"/>
          <w:b/>
          <w:bCs/>
          <w:sz w:val="22"/>
          <w:u w:val="single"/>
        </w:rPr>
        <w:t>Warunek ten nie dotyczy</w:t>
      </w:r>
      <w:r w:rsidRPr="004E081E">
        <w:rPr>
          <w:rFonts w:cs="Times New Roman"/>
          <w:b/>
          <w:bCs/>
          <w:sz w:val="22"/>
        </w:rPr>
        <w:t xml:space="preserve"> pielęgniarek</w:t>
      </w:r>
      <w:r w:rsidRPr="000F5077">
        <w:rPr>
          <w:rFonts w:cs="Times New Roman"/>
          <w:sz w:val="22"/>
        </w:rPr>
        <w:t xml:space="preserve">, które: są pielęgniarkami systemu w rozumieniu art. 3 pkt 6 ustawy z dnia 8 września 2006r. o Państwowym Ratownictwie Medycznym (Dz. U. z 2022 r. poz. 1720, z </w:t>
      </w:r>
      <w:proofErr w:type="spellStart"/>
      <w:r w:rsidRPr="000F5077">
        <w:rPr>
          <w:rFonts w:cs="Times New Roman"/>
          <w:sz w:val="22"/>
        </w:rPr>
        <w:t>późn</w:t>
      </w:r>
      <w:proofErr w:type="spellEnd"/>
      <w:r w:rsidRPr="000F5077">
        <w:rPr>
          <w:rFonts w:cs="Times New Roman"/>
          <w:sz w:val="22"/>
        </w:rPr>
        <w:t xml:space="preserve">. zm.) lub posiadają dyplom ratownika medycznego lub zaświadczenie o ukończeniu kursu </w:t>
      </w:r>
      <w:proofErr w:type="spellStart"/>
      <w:r w:rsidRPr="000F5077">
        <w:rPr>
          <w:rFonts w:cs="Times New Roman"/>
          <w:sz w:val="22"/>
        </w:rPr>
        <w:t>Advanced</w:t>
      </w:r>
      <w:proofErr w:type="spellEnd"/>
      <w:r w:rsidRPr="000F5077">
        <w:rPr>
          <w:rFonts w:cs="Times New Roman"/>
          <w:sz w:val="22"/>
        </w:rPr>
        <w:t xml:space="preserve"> Life </w:t>
      </w:r>
      <w:proofErr w:type="spellStart"/>
      <w:r w:rsidRPr="000F5077">
        <w:rPr>
          <w:rFonts w:cs="Times New Roman"/>
          <w:sz w:val="22"/>
        </w:rPr>
        <w:t>Support</w:t>
      </w:r>
      <w:proofErr w:type="spellEnd"/>
      <w:r w:rsidRPr="000F5077">
        <w:rPr>
          <w:rFonts w:cs="Times New Roman"/>
          <w:sz w:val="22"/>
        </w:rPr>
        <w:t xml:space="preserve"> (ALS).</w:t>
      </w:r>
    </w:p>
    <w:p w:rsidR="00C81D60" w:rsidRDefault="004E081E" w:rsidP="004E081E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Dla osób, które nie posiadają w/w zaświadczeń zorganizowane zostaną szkolenia w okresie realizacji kursów kwalifikacyjnych.</w:t>
      </w:r>
    </w:p>
    <w:p w:rsidR="004E081E" w:rsidRPr="000F5077" w:rsidRDefault="004E081E" w:rsidP="004E081E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C81D60" w:rsidRPr="000F5077" w:rsidRDefault="00C81D60" w:rsidP="00FC7532">
      <w:pPr>
        <w:rPr>
          <w:sz w:val="22"/>
        </w:rPr>
      </w:pPr>
    </w:p>
    <w:sectPr w:rsidR="00C81D60" w:rsidRPr="000F5077" w:rsidSect="002A43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96" w:rsidRDefault="00090D96" w:rsidP="00DC3095">
      <w:pPr>
        <w:spacing w:after="0" w:line="240" w:lineRule="auto"/>
      </w:pPr>
      <w:r>
        <w:separator/>
      </w:r>
    </w:p>
  </w:endnote>
  <w:endnote w:type="continuationSeparator" w:id="0">
    <w:p w:rsidR="00090D96" w:rsidRDefault="00090D96" w:rsidP="00DC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96" w:rsidRDefault="00090D96" w:rsidP="00DC3095">
      <w:pPr>
        <w:spacing w:after="0" w:line="240" w:lineRule="auto"/>
      </w:pPr>
      <w:r>
        <w:separator/>
      </w:r>
    </w:p>
  </w:footnote>
  <w:footnote w:type="continuationSeparator" w:id="0">
    <w:p w:rsidR="00090D96" w:rsidRDefault="00090D96" w:rsidP="00DC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5" w:rsidRDefault="00DC3095">
    <w:pPr>
      <w:pStyle w:val="Nagwek"/>
    </w:pPr>
    <w:r w:rsidRPr="00DC3095">
      <w:rPr>
        <w:noProof/>
        <w:lang w:eastAsia="pl-PL"/>
      </w:rPr>
      <w:drawing>
        <wp:inline distT="0" distB="0" distL="0" distR="0">
          <wp:extent cx="5760720" cy="918689"/>
          <wp:effectExtent l="0" t="0" r="0" b="0"/>
          <wp:docPr id="3" name="Obraz 3" descr="C:\Users\Danusia\Desktop\Projekt-NIPIP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sia\Desktop\Projekt-NIPIP-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8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095" w:rsidRDefault="00DC30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862"/>
      </v:shape>
    </w:pict>
  </w:numPicBullet>
  <w:abstractNum w:abstractNumId="0">
    <w:nsid w:val="0D297E43"/>
    <w:multiLevelType w:val="hybridMultilevel"/>
    <w:tmpl w:val="439E5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04F5A"/>
    <w:multiLevelType w:val="hybridMultilevel"/>
    <w:tmpl w:val="E55221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71065"/>
    <w:multiLevelType w:val="hybridMultilevel"/>
    <w:tmpl w:val="28BC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876F0C"/>
    <w:multiLevelType w:val="hybridMultilevel"/>
    <w:tmpl w:val="EACAC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71BFB"/>
    <w:multiLevelType w:val="hybridMultilevel"/>
    <w:tmpl w:val="313426A0"/>
    <w:lvl w:ilvl="0" w:tplc="8C227A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0532C"/>
    <w:multiLevelType w:val="hybridMultilevel"/>
    <w:tmpl w:val="5B068F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4033C"/>
    <w:multiLevelType w:val="hybridMultilevel"/>
    <w:tmpl w:val="E7B6C3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B5FB8"/>
    <w:multiLevelType w:val="hybridMultilevel"/>
    <w:tmpl w:val="C2245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691059"/>
    <w:multiLevelType w:val="hybridMultilevel"/>
    <w:tmpl w:val="86E212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9F"/>
    <w:rsid w:val="00090D96"/>
    <w:rsid w:val="000D1A67"/>
    <w:rsid w:val="000F5077"/>
    <w:rsid w:val="00115E0F"/>
    <w:rsid w:val="001C1989"/>
    <w:rsid w:val="002001C5"/>
    <w:rsid w:val="002A37ED"/>
    <w:rsid w:val="002A4347"/>
    <w:rsid w:val="002E151A"/>
    <w:rsid w:val="00341B51"/>
    <w:rsid w:val="004E081E"/>
    <w:rsid w:val="004F3819"/>
    <w:rsid w:val="00520E14"/>
    <w:rsid w:val="0052515F"/>
    <w:rsid w:val="005D36D9"/>
    <w:rsid w:val="00693BD2"/>
    <w:rsid w:val="006F0218"/>
    <w:rsid w:val="007A7815"/>
    <w:rsid w:val="00A458AF"/>
    <w:rsid w:val="00AE5F49"/>
    <w:rsid w:val="00B24F92"/>
    <w:rsid w:val="00BD4055"/>
    <w:rsid w:val="00C81D60"/>
    <w:rsid w:val="00DC3095"/>
    <w:rsid w:val="00E35941"/>
    <w:rsid w:val="00E563F3"/>
    <w:rsid w:val="00F257BC"/>
    <w:rsid w:val="00F4015F"/>
    <w:rsid w:val="00F923E6"/>
    <w:rsid w:val="00FC7532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9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F199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199F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FF19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9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9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C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3095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2A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3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pip.pl/rekrutacja-projek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uzytkownik</cp:lastModifiedBy>
  <cp:revision>1</cp:revision>
  <dcterms:created xsi:type="dcterms:W3CDTF">2023-04-02T06:57:00Z</dcterms:created>
  <dcterms:modified xsi:type="dcterms:W3CDTF">2023-04-03T07:15:00Z</dcterms:modified>
</cp:coreProperties>
</file>